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CAF6" w14:textId="008D407E" w:rsidR="00F00DA2" w:rsidRPr="00F00DA2" w:rsidRDefault="00F00DA2" w:rsidP="00F00DA2">
      <w:pPr>
        <w:ind w:left="4962"/>
        <w:jc w:val="both"/>
        <w:rPr>
          <w:bCs/>
          <w:sz w:val="24"/>
          <w:szCs w:val="24"/>
        </w:rPr>
      </w:pPr>
      <w:bookmarkStart w:id="0" w:name="_Hlk531687327"/>
      <w:r w:rsidRPr="00F00DA2">
        <w:rPr>
          <w:sz w:val="24"/>
          <w:szCs w:val="24"/>
        </w:rPr>
        <w:t>Принят орг</w:t>
      </w:r>
      <w:r w:rsidR="00282D41">
        <w:rPr>
          <w:sz w:val="24"/>
          <w:szCs w:val="24"/>
        </w:rPr>
        <w:t xml:space="preserve">анизационным </w:t>
      </w:r>
      <w:r w:rsidRPr="00F00DA2">
        <w:rPr>
          <w:sz w:val="24"/>
          <w:szCs w:val="24"/>
        </w:rPr>
        <w:t>комитетом по проведению публичных слушаний по обсуждению вопроса «О преобразовании муниципальных образований путем объединения городского округа город Нижний Новгород с Кстовским муниципальным округом Нижегородской области, наделении вновь образованного муниципального образования статусом городского округа с наименованием город Нижний Новгород с административным центром город Нижний Новгород»</w:t>
      </w:r>
      <w:r w:rsidRPr="00F00DA2">
        <w:rPr>
          <w:sz w:val="24"/>
          <w:szCs w:val="24"/>
        </w:rPr>
        <w:br/>
      </w:r>
      <w:r w:rsidRPr="00F00DA2">
        <w:rPr>
          <w:bCs/>
          <w:sz w:val="24"/>
          <w:szCs w:val="24"/>
        </w:rPr>
        <w:t>18 декабря 2024 года</w:t>
      </w:r>
    </w:p>
    <w:p w14:paraId="0E1A8A72" w14:textId="77777777" w:rsidR="002D2286" w:rsidRDefault="002D2286">
      <w:pPr>
        <w:rPr>
          <w:sz w:val="10"/>
          <w:szCs w:val="10"/>
        </w:rPr>
      </w:pPr>
    </w:p>
    <w:bookmarkEnd w:id="0"/>
    <w:p w14:paraId="0B73624F" w14:textId="77777777" w:rsidR="002D2286" w:rsidRDefault="002D2286">
      <w:pPr>
        <w:ind w:left="-363" w:hanging="357"/>
        <w:rPr>
          <w:sz w:val="28"/>
          <w:szCs w:val="28"/>
        </w:rPr>
      </w:pPr>
    </w:p>
    <w:p w14:paraId="7579DD52" w14:textId="77777777" w:rsidR="005E220A" w:rsidRPr="005E220A" w:rsidRDefault="005E220A" w:rsidP="005E220A">
      <w:pPr>
        <w:jc w:val="center"/>
        <w:rPr>
          <w:b/>
          <w:sz w:val="32"/>
        </w:rPr>
      </w:pPr>
      <w:r w:rsidRPr="005E220A">
        <w:rPr>
          <w:b/>
          <w:noProof/>
          <w:sz w:val="32"/>
        </w:rPr>
        <w:drawing>
          <wp:inline distT="0" distB="0" distL="0" distR="0" wp14:anchorId="2A62CCE5" wp14:editId="2B5B3EA4">
            <wp:extent cx="469265" cy="612140"/>
            <wp:effectExtent l="19050" t="0" r="6985" b="0"/>
            <wp:docPr id="1074970579" name="Рисунок 7" descr="Безимени-1"/>
            <wp:cNvGraphicFramePr/>
            <a:graphic xmlns:a="http://schemas.openxmlformats.org/drawingml/2006/main">
              <a:graphicData uri="http://schemas.openxmlformats.org/drawingml/2006/picture">
                <pic:pic xmlns:pic="http://schemas.openxmlformats.org/drawingml/2006/picture">
                  <pic:nvPicPr>
                    <pic:cNvPr id="0" name="Picture 7" descr="Безимени-1"/>
                    <pic:cNvPicPr>
                      <a:picLocks noChangeArrowheads="1"/>
                    </pic:cNvPicPr>
                  </pic:nvPicPr>
                  <pic:blipFill>
                    <a:blip r:embed="rId8"/>
                    <a:stretch/>
                  </pic:blipFill>
                  <pic:spPr bwMode="auto">
                    <a:xfrm>
                      <a:off x="0" y="0"/>
                      <a:ext cx="469265" cy="612140"/>
                    </a:xfrm>
                    <a:prstGeom prst="rect">
                      <a:avLst/>
                    </a:prstGeom>
                    <a:noFill/>
                    <a:ln w="9525">
                      <a:noFill/>
                      <a:miter lim="800000"/>
                      <a:headEnd/>
                      <a:tailEnd/>
                    </a:ln>
                  </pic:spPr>
                </pic:pic>
              </a:graphicData>
            </a:graphic>
          </wp:inline>
        </w:drawing>
      </w:r>
    </w:p>
    <w:p w14:paraId="5F2C91B7" w14:textId="77777777" w:rsidR="005E220A" w:rsidRPr="005E220A" w:rsidRDefault="005E220A" w:rsidP="005E220A">
      <w:pPr>
        <w:rPr>
          <w:sz w:val="10"/>
          <w:szCs w:val="10"/>
        </w:rPr>
      </w:pPr>
    </w:p>
    <w:p w14:paraId="4BDF0E4B" w14:textId="77777777" w:rsidR="005E220A" w:rsidRPr="005E220A" w:rsidRDefault="005E220A" w:rsidP="005E220A">
      <w:pPr>
        <w:jc w:val="center"/>
        <w:rPr>
          <w:b/>
          <w:sz w:val="32"/>
          <w:szCs w:val="32"/>
        </w:rPr>
      </w:pPr>
      <w:r w:rsidRPr="005E220A">
        <w:rPr>
          <w:b/>
          <w:sz w:val="32"/>
          <w:szCs w:val="32"/>
        </w:rPr>
        <w:t>ГОРОДСКАЯ ДУМА ГОРОДА НИЖНЕГО НОВГОРОДА</w:t>
      </w:r>
    </w:p>
    <w:p w14:paraId="473433E7" w14:textId="77777777" w:rsidR="005E220A" w:rsidRPr="005E220A" w:rsidRDefault="005E220A" w:rsidP="005E220A">
      <w:pPr>
        <w:rPr>
          <w:sz w:val="18"/>
          <w:szCs w:val="18"/>
        </w:rPr>
      </w:pPr>
    </w:p>
    <w:p w14:paraId="38B80AE5" w14:textId="77777777" w:rsidR="005E220A" w:rsidRPr="005E220A" w:rsidRDefault="005E220A" w:rsidP="005E220A">
      <w:pPr>
        <w:keepNext/>
        <w:jc w:val="center"/>
        <w:outlineLvl w:val="5"/>
        <w:rPr>
          <w:b/>
          <w:spacing w:val="20"/>
          <w:sz w:val="32"/>
          <w:szCs w:val="32"/>
        </w:rPr>
      </w:pPr>
      <w:r w:rsidRPr="005E220A">
        <w:rPr>
          <w:b/>
          <w:spacing w:val="20"/>
          <w:sz w:val="32"/>
          <w:szCs w:val="32"/>
        </w:rPr>
        <w:t>ИТОГОВЫЙ ДОКУМЕНТ (ПРОТОКОЛ)</w:t>
      </w:r>
    </w:p>
    <w:p w14:paraId="0786D534" w14:textId="77777777" w:rsidR="005E220A" w:rsidRPr="005E220A" w:rsidRDefault="005E220A" w:rsidP="005E220A"/>
    <w:p w14:paraId="5AADCF7B" w14:textId="77777777" w:rsidR="005E220A" w:rsidRPr="005E220A" w:rsidRDefault="005E220A" w:rsidP="005E220A">
      <w:pPr>
        <w:jc w:val="center"/>
        <w:rPr>
          <w:b/>
          <w:sz w:val="28"/>
          <w:szCs w:val="28"/>
        </w:rPr>
      </w:pPr>
      <w:r w:rsidRPr="005E220A">
        <w:rPr>
          <w:b/>
          <w:sz w:val="28"/>
          <w:szCs w:val="28"/>
        </w:rPr>
        <w:t xml:space="preserve">публичных слушаний по обсуждению вопроса </w:t>
      </w:r>
    </w:p>
    <w:p w14:paraId="58FD863C" w14:textId="77777777" w:rsidR="005E220A" w:rsidRPr="005E220A" w:rsidRDefault="005E220A" w:rsidP="005E220A">
      <w:pPr>
        <w:jc w:val="center"/>
        <w:rPr>
          <w:b/>
          <w:sz w:val="28"/>
          <w:szCs w:val="28"/>
        </w:rPr>
      </w:pPr>
      <w:r w:rsidRPr="005E220A">
        <w:rPr>
          <w:b/>
          <w:sz w:val="28"/>
          <w:szCs w:val="28"/>
        </w:rPr>
        <w:t xml:space="preserve">«О преобразовании муниципальных образований путем объединения городского округа город Нижний Новгород с Кстовским муниципальным округом Нижегородской области, наделении вновь образованного муниципального образования статусом городского округа </w:t>
      </w:r>
    </w:p>
    <w:p w14:paraId="1113A2DC" w14:textId="77777777" w:rsidR="005E220A" w:rsidRPr="005E220A" w:rsidRDefault="005E220A" w:rsidP="005E220A">
      <w:pPr>
        <w:jc w:val="center"/>
        <w:rPr>
          <w:b/>
          <w:sz w:val="28"/>
          <w:szCs w:val="28"/>
        </w:rPr>
      </w:pPr>
      <w:r w:rsidRPr="005E220A">
        <w:rPr>
          <w:b/>
          <w:sz w:val="28"/>
          <w:szCs w:val="28"/>
        </w:rPr>
        <w:t xml:space="preserve">с наименованием город Нижний Новгород </w:t>
      </w:r>
    </w:p>
    <w:p w14:paraId="4473DA03" w14:textId="77777777" w:rsidR="00031E9F" w:rsidRDefault="005E220A" w:rsidP="00DB591A">
      <w:pPr>
        <w:tabs>
          <w:tab w:val="left" w:pos="6983"/>
        </w:tabs>
        <w:jc w:val="center"/>
        <w:rPr>
          <w:b/>
          <w:sz w:val="28"/>
          <w:szCs w:val="28"/>
        </w:rPr>
      </w:pPr>
      <w:r w:rsidRPr="005E220A">
        <w:rPr>
          <w:b/>
          <w:sz w:val="28"/>
          <w:szCs w:val="28"/>
        </w:rPr>
        <w:t>с административным центром город Нижний Новгород»</w:t>
      </w:r>
      <w:r w:rsidR="00DB591A">
        <w:rPr>
          <w:b/>
          <w:sz w:val="28"/>
          <w:szCs w:val="28"/>
        </w:rPr>
        <w:t xml:space="preserve">, </w:t>
      </w:r>
    </w:p>
    <w:p w14:paraId="185270A4" w14:textId="6E2960CF" w:rsidR="00DB591A" w:rsidRDefault="00DB591A" w:rsidP="00DB591A">
      <w:pPr>
        <w:tabs>
          <w:tab w:val="left" w:pos="6983"/>
        </w:tabs>
        <w:jc w:val="center"/>
        <w:rPr>
          <w:sz w:val="28"/>
          <w:szCs w:val="28"/>
        </w:rPr>
      </w:pPr>
      <w:r>
        <w:rPr>
          <w:b/>
          <w:sz w:val="28"/>
          <w:szCs w:val="28"/>
        </w:rPr>
        <w:t xml:space="preserve">состоявшихся </w:t>
      </w:r>
    </w:p>
    <w:p w14:paraId="563DB63C" w14:textId="77777777" w:rsidR="00031E9F" w:rsidRDefault="00DB591A" w:rsidP="00DB591A">
      <w:pPr>
        <w:jc w:val="center"/>
        <w:rPr>
          <w:b/>
          <w:bCs/>
          <w:sz w:val="28"/>
          <w:szCs w:val="28"/>
        </w:rPr>
      </w:pPr>
      <w:r w:rsidRPr="00DB591A">
        <w:rPr>
          <w:b/>
          <w:bCs/>
          <w:sz w:val="28"/>
          <w:szCs w:val="28"/>
        </w:rPr>
        <w:t>16 декабря 2024 года</w:t>
      </w:r>
      <w:r w:rsidRPr="00DB591A">
        <w:rPr>
          <w:b/>
          <w:bCs/>
          <w:sz w:val="28"/>
          <w:szCs w:val="28"/>
        </w:rPr>
        <w:t xml:space="preserve"> в </w:t>
      </w:r>
      <w:r w:rsidRPr="00DB591A">
        <w:rPr>
          <w:b/>
          <w:bCs/>
          <w:sz w:val="28"/>
          <w:szCs w:val="28"/>
        </w:rPr>
        <w:t>14-00</w:t>
      </w:r>
      <w:r>
        <w:rPr>
          <w:b/>
          <w:bCs/>
          <w:sz w:val="28"/>
          <w:szCs w:val="28"/>
        </w:rPr>
        <w:t xml:space="preserve">, в </w:t>
      </w:r>
      <w:r w:rsidRPr="00DB591A">
        <w:rPr>
          <w:b/>
          <w:bCs/>
          <w:sz w:val="28"/>
          <w:szCs w:val="28"/>
        </w:rPr>
        <w:t>зал</w:t>
      </w:r>
      <w:r w:rsidRPr="00DB591A">
        <w:rPr>
          <w:b/>
          <w:bCs/>
          <w:sz w:val="28"/>
          <w:szCs w:val="28"/>
        </w:rPr>
        <w:t>е</w:t>
      </w:r>
      <w:r w:rsidRPr="00DB591A">
        <w:rPr>
          <w:b/>
          <w:bCs/>
          <w:sz w:val="28"/>
          <w:szCs w:val="28"/>
        </w:rPr>
        <w:t xml:space="preserve"> заседаний городской Думы </w:t>
      </w:r>
    </w:p>
    <w:p w14:paraId="0019DEAE" w14:textId="2B7F85D3" w:rsidR="005E220A" w:rsidRPr="00DB591A" w:rsidRDefault="00DB591A" w:rsidP="00DB591A">
      <w:pPr>
        <w:jc w:val="center"/>
        <w:rPr>
          <w:b/>
          <w:bCs/>
          <w:sz w:val="28"/>
          <w:szCs w:val="28"/>
        </w:rPr>
      </w:pPr>
      <w:r w:rsidRPr="00DB591A">
        <w:rPr>
          <w:b/>
          <w:bCs/>
          <w:sz w:val="28"/>
          <w:szCs w:val="28"/>
        </w:rPr>
        <w:t>города Нижнего Новгорода</w:t>
      </w:r>
      <w:r w:rsidRPr="00DB591A">
        <w:rPr>
          <w:b/>
          <w:bCs/>
          <w:sz w:val="28"/>
          <w:szCs w:val="28"/>
        </w:rPr>
        <w:t xml:space="preserve"> (</w:t>
      </w:r>
      <w:r w:rsidR="005E220A" w:rsidRPr="00DB591A">
        <w:rPr>
          <w:b/>
          <w:bCs/>
          <w:sz w:val="28"/>
          <w:szCs w:val="28"/>
        </w:rPr>
        <w:t>г. Нижний Новгород, Кремль, корпус 5</w:t>
      </w:r>
      <w:r w:rsidRPr="00DB591A">
        <w:rPr>
          <w:b/>
          <w:bCs/>
          <w:sz w:val="28"/>
          <w:szCs w:val="28"/>
        </w:rPr>
        <w:t>)</w:t>
      </w:r>
    </w:p>
    <w:p w14:paraId="6062204B" w14:textId="77777777" w:rsidR="005616C9" w:rsidRPr="00DB591A" w:rsidRDefault="005616C9" w:rsidP="005E220A">
      <w:pPr>
        <w:tabs>
          <w:tab w:val="left" w:pos="6983"/>
        </w:tabs>
        <w:spacing w:line="360" w:lineRule="auto"/>
        <w:jc w:val="center"/>
        <w:rPr>
          <w:b/>
          <w:bCs/>
          <w:sz w:val="28"/>
          <w:szCs w:val="28"/>
        </w:rPr>
      </w:pPr>
    </w:p>
    <w:p w14:paraId="71BBA53D" w14:textId="3FD641F0" w:rsidR="00334860" w:rsidRDefault="00334860" w:rsidP="00334860">
      <w:pPr>
        <w:jc w:val="both"/>
        <w:rPr>
          <w:rFonts w:eastAsia="Calibri"/>
          <w:color w:val="000000"/>
          <w:kern w:val="2"/>
          <w:sz w:val="28"/>
          <w:szCs w:val="28"/>
          <w:lang w:eastAsia="en-US"/>
          <w14:ligatures w14:val="standardContextual"/>
        </w:rPr>
      </w:pPr>
      <w:r w:rsidRPr="00334860">
        <w:rPr>
          <w:rFonts w:eastAsia="Calibri"/>
          <w:color w:val="000000"/>
          <w:kern w:val="2"/>
          <w:sz w:val="28"/>
          <w:szCs w:val="28"/>
          <w:lang w:eastAsia="en-US"/>
          <w14:ligatures w14:val="standardContextual"/>
        </w:rPr>
        <w:t>Председательствующи</w:t>
      </w:r>
      <w:r w:rsidR="00A14947">
        <w:rPr>
          <w:rFonts w:eastAsia="Calibri"/>
          <w:color w:val="000000"/>
          <w:kern w:val="2"/>
          <w:sz w:val="28"/>
          <w:szCs w:val="28"/>
          <w:lang w:eastAsia="en-US"/>
          <w14:ligatures w14:val="standardContextual"/>
        </w:rPr>
        <w:t xml:space="preserve">й: </w:t>
      </w:r>
      <w:r w:rsidRPr="00334860">
        <w:rPr>
          <w:rFonts w:eastAsia="Calibri"/>
          <w:color w:val="000000"/>
          <w:kern w:val="2"/>
          <w:sz w:val="28"/>
          <w:szCs w:val="28"/>
          <w:lang w:eastAsia="en-US"/>
          <w14:ligatures w14:val="standardContextual"/>
        </w:rPr>
        <w:t xml:space="preserve">Чинцов Е.А., председатель городской Думы города Нижнего Новгорода </w:t>
      </w:r>
    </w:p>
    <w:p w14:paraId="08BF6EA6" w14:textId="77777777" w:rsidR="005E220A" w:rsidRPr="005E220A" w:rsidRDefault="005E220A" w:rsidP="005E220A">
      <w:pPr>
        <w:tabs>
          <w:tab w:val="left" w:pos="6983"/>
        </w:tabs>
        <w:rPr>
          <w:sz w:val="28"/>
          <w:szCs w:val="28"/>
        </w:rPr>
      </w:pPr>
    </w:p>
    <w:tbl>
      <w:tblPr>
        <w:tblW w:w="10204" w:type="dxa"/>
        <w:tblLook w:val="04A0" w:firstRow="1" w:lastRow="0" w:firstColumn="1" w:lastColumn="0" w:noHBand="0" w:noVBand="1"/>
      </w:tblPr>
      <w:tblGrid>
        <w:gridCol w:w="709"/>
        <w:gridCol w:w="3119"/>
        <w:gridCol w:w="504"/>
        <w:gridCol w:w="5866"/>
        <w:gridCol w:w="6"/>
      </w:tblGrid>
      <w:tr w:rsidR="005E220A" w:rsidRPr="005E220A" w14:paraId="1B7D3B51" w14:textId="77777777" w:rsidTr="00ED112A">
        <w:trPr>
          <w:trHeight w:val="532"/>
        </w:trPr>
        <w:tc>
          <w:tcPr>
            <w:tcW w:w="709" w:type="dxa"/>
          </w:tcPr>
          <w:p w14:paraId="330491B9" w14:textId="77777777" w:rsidR="005E220A" w:rsidRPr="005E220A" w:rsidRDefault="005E220A" w:rsidP="005E220A">
            <w:pPr>
              <w:ind w:left="283"/>
              <w:contextualSpacing/>
              <w:rPr>
                <w:sz w:val="28"/>
                <w:szCs w:val="28"/>
              </w:rPr>
            </w:pPr>
          </w:p>
        </w:tc>
        <w:tc>
          <w:tcPr>
            <w:tcW w:w="9495" w:type="dxa"/>
            <w:gridSpan w:val="4"/>
          </w:tcPr>
          <w:p w14:paraId="5157419E" w14:textId="77777777" w:rsidR="005E220A" w:rsidRPr="005E220A" w:rsidRDefault="005E220A" w:rsidP="005E220A">
            <w:pPr>
              <w:rPr>
                <w:rFonts w:eastAsia="Calibri"/>
                <w:kern w:val="2"/>
                <w:sz w:val="28"/>
                <w:szCs w:val="28"/>
                <w14:ligatures w14:val="standardContextual"/>
              </w:rPr>
            </w:pPr>
            <w:r w:rsidRPr="005E220A">
              <w:rPr>
                <w:rFonts w:eastAsia="Calibri"/>
                <w:b/>
                <w:bCs/>
                <w:kern w:val="2"/>
                <w:sz w:val="28"/>
                <w:szCs w:val="28"/>
                <w14:ligatures w14:val="standardContextual"/>
              </w:rPr>
              <w:t>Присутствовали участники публичных слушаний:</w:t>
            </w:r>
          </w:p>
        </w:tc>
      </w:tr>
      <w:tr w:rsidR="005E220A" w:rsidRPr="005E220A" w14:paraId="42B68D26" w14:textId="77777777" w:rsidTr="00ED112A">
        <w:trPr>
          <w:trHeight w:val="900"/>
        </w:trPr>
        <w:tc>
          <w:tcPr>
            <w:tcW w:w="709" w:type="dxa"/>
          </w:tcPr>
          <w:p w14:paraId="2E596200" w14:textId="77777777" w:rsidR="005E220A" w:rsidRPr="005E220A" w:rsidRDefault="005E220A" w:rsidP="005E220A">
            <w:pPr>
              <w:ind w:left="283"/>
              <w:contextualSpacing/>
              <w:rPr>
                <w:sz w:val="28"/>
                <w:szCs w:val="28"/>
              </w:rPr>
            </w:pPr>
          </w:p>
        </w:tc>
        <w:tc>
          <w:tcPr>
            <w:tcW w:w="9495" w:type="dxa"/>
            <w:gridSpan w:val="4"/>
          </w:tcPr>
          <w:p w14:paraId="36117018" w14:textId="77777777" w:rsidR="005E220A" w:rsidRPr="005E220A" w:rsidRDefault="005E220A" w:rsidP="005E220A">
            <w:pPr>
              <w:rPr>
                <w:rFonts w:eastAsia="Calibri"/>
                <w:kern w:val="2"/>
                <w:sz w:val="16"/>
                <w:szCs w:val="16"/>
                <w14:ligatures w14:val="standardContextual"/>
              </w:rPr>
            </w:pPr>
          </w:p>
          <w:p w14:paraId="5606173E"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представители </w:t>
            </w:r>
            <w:r w:rsidRPr="005E220A">
              <w:rPr>
                <w:rFonts w:eastAsia="Calibri"/>
                <w:color w:val="000000"/>
                <w:kern w:val="2"/>
                <w:sz w:val="28"/>
                <w:szCs w:val="28"/>
                <w:lang w:eastAsia="en-US"/>
                <w14:ligatures w14:val="standardContextual"/>
              </w:rPr>
              <w:t>Приволжского федерального округа, Правительства Нижегородской области, областных организаций, прокуратуры города Нижнего Новгорода</w:t>
            </w:r>
          </w:p>
        </w:tc>
      </w:tr>
      <w:tr w:rsidR="005E220A" w:rsidRPr="005E220A" w14:paraId="38A874F4" w14:textId="77777777" w:rsidTr="00ED112A">
        <w:trPr>
          <w:trHeight w:val="900"/>
        </w:trPr>
        <w:tc>
          <w:tcPr>
            <w:tcW w:w="709" w:type="dxa"/>
          </w:tcPr>
          <w:p w14:paraId="7051CCA9"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0D2551C7" w14:textId="77777777" w:rsidR="005E220A" w:rsidRPr="005E220A" w:rsidRDefault="005E220A" w:rsidP="005E220A">
            <w:pPr>
              <w:widowControl w:val="0"/>
              <w:jc w:val="both"/>
              <w:rPr>
                <w:rFonts w:eastAsia="Calibri"/>
                <w:bCs/>
                <w:color w:val="000000"/>
                <w:kern w:val="2"/>
                <w:sz w:val="28"/>
                <w:szCs w:val="28"/>
                <w:shd w:val="clear" w:color="auto" w:fill="FFFFFF"/>
                <w:lang w:eastAsia="en-US"/>
                <w14:ligatures w14:val="standardContextual"/>
              </w:rPr>
            </w:pPr>
            <w:proofErr w:type="spellStart"/>
            <w:r w:rsidRPr="005E220A">
              <w:rPr>
                <w:rFonts w:eastAsia="Calibri"/>
                <w:bCs/>
                <w:color w:val="000000"/>
                <w:kern w:val="2"/>
                <w:sz w:val="28"/>
                <w:szCs w:val="28"/>
                <w:shd w:val="clear" w:color="auto" w:fill="FFFFFF"/>
                <w:lang w:eastAsia="en-US"/>
                <w14:ligatures w14:val="standardContextual"/>
              </w:rPr>
              <w:t>Мурунов</w:t>
            </w:r>
            <w:proofErr w:type="spellEnd"/>
          </w:p>
          <w:p w14:paraId="6BBF05CC" w14:textId="77777777" w:rsidR="005E220A" w:rsidRPr="005E220A" w:rsidRDefault="005E220A" w:rsidP="005E220A">
            <w:pPr>
              <w:rPr>
                <w:rFonts w:eastAsia="Calibri"/>
                <w:kern w:val="2"/>
                <w:sz w:val="28"/>
                <w:szCs w:val="28"/>
                <w14:ligatures w14:val="standardContextual"/>
              </w:rPr>
            </w:pPr>
            <w:r w:rsidRPr="005E220A">
              <w:rPr>
                <w:rFonts w:eastAsia="Calibri"/>
                <w:bCs/>
                <w:color w:val="000000"/>
                <w:kern w:val="2"/>
                <w:sz w:val="28"/>
                <w:szCs w:val="28"/>
                <w:shd w:val="clear" w:color="auto" w:fill="FFFFFF"/>
                <w:lang w:eastAsia="en-US"/>
                <w14:ligatures w14:val="standardContextual"/>
              </w:rPr>
              <w:t>Юрий Александрович</w:t>
            </w:r>
          </w:p>
        </w:tc>
        <w:tc>
          <w:tcPr>
            <w:tcW w:w="504" w:type="dxa"/>
          </w:tcPr>
          <w:p w14:paraId="1A4E606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4BD4AAC7"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руководитель аппарата Главного федерального инспектора по Нижегородской области</w:t>
            </w:r>
          </w:p>
        </w:tc>
      </w:tr>
      <w:tr w:rsidR="005E220A" w:rsidRPr="005E220A" w14:paraId="1DCBB7A0" w14:textId="77777777" w:rsidTr="00ED112A">
        <w:trPr>
          <w:trHeight w:val="900"/>
        </w:trPr>
        <w:tc>
          <w:tcPr>
            <w:tcW w:w="709" w:type="dxa"/>
          </w:tcPr>
          <w:p w14:paraId="319B7442"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33C7C39F" w14:textId="77777777" w:rsidR="005E220A" w:rsidRPr="005E220A" w:rsidRDefault="005E220A" w:rsidP="005E220A">
            <w:pPr>
              <w:widowControl w:val="0"/>
              <w:jc w:val="both"/>
              <w:rPr>
                <w:rFonts w:eastAsia="Calibri"/>
                <w:bCs/>
                <w:kern w:val="2"/>
                <w:sz w:val="28"/>
                <w:szCs w:val="28"/>
                <w:shd w:val="clear" w:color="auto" w:fill="FFFFFF"/>
                <w:lang w:eastAsia="en-US"/>
                <w14:ligatures w14:val="standardContextual"/>
              </w:rPr>
            </w:pPr>
            <w:r w:rsidRPr="005E220A">
              <w:rPr>
                <w:rFonts w:eastAsia="Calibri"/>
                <w:bCs/>
                <w:kern w:val="2"/>
                <w:sz w:val="28"/>
                <w:szCs w:val="28"/>
                <w:shd w:val="clear" w:color="auto" w:fill="FFFFFF"/>
                <w:lang w:eastAsia="en-US"/>
                <w14:ligatures w14:val="standardContextual"/>
              </w:rPr>
              <w:t>Логинов</w:t>
            </w:r>
          </w:p>
          <w:p w14:paraId="11A874B8" w14:textId="77777777" w:rsidR="005E220A" w:rsidRPr="005E220A" w:rsidRDefault="005E220A" w:rsidP="005E220A">
            <w:pPr>
              <w:widowControl w:val="0"/>
              <w:jc w:val="both"/>
              <w:rPr>
                <w:rFonts w:eastAsia="Calibri"/>
                <w:bCs/>
                <w:color w:val="000000"/>
                <w:kern w:val="2"/>
                <w:sz w:val="28"/>
                <w:szCs w:val="28"/>
                <w:shd w:val="clear" w:color="auto" w:fill="FFFFFF"/>
                <w:lang w:eastAsia="en-US"/>
                <w14:ligatures w14:val="standardContextual"/>
              </w:rPr>
            </w:pPr>
            <w:r w:rsidRPr="005E220A">
              <w:rPr>
                <w:rFonts w:eastAsia="Calibri"/>
                <w:bCs/>
                <w:kern w:val="2"/>
                <w:sz w:val="28"/>
                <w:szCs w:val="28"/>
                <w:shd w:val="clear" w:color="auto" w:fill="FFFFFF"/>
                <w:lang w:eastAsia="en-US"/>
                <w14:ligatures w14:val="standardContextual"/>
              </w:rPr>
              <w:t>Илья Олегович</w:t>
            </w:r>
          </w:p>
        </w:tc>
        <w:tc>
          <w:tcPr>
            <w:tcW w:w="504" w:type="dxa"/>
          </w:tcPr>
          <w:p w14:paraId="0692750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3BA0AAF8" w14:textId="77777777" w:rsidR="005E220A" w:rsidRPr="005E220A" w:rsidRDefault="005E220A" w:rsidP="005E220A">
            <w:pPr>
              <w:rPr>
                <w:rFonts w:eastAsia="Calibri"/>
                <w:color w:val="000000"/>
                <w:kern w:val="2"/>
                <w:sz w:val="28"/>
                <w:szCs w:val="28"/>
                <w:lang w:eastAsia="en-US"/>
                <w14:ligatures w14:val="standardContextual"/>
              </w:rPr>
            </w:pPr>
            <w:r w:rsidRPr="005E220A">
              <w:rPr>
                <w:rFonts w:eastAsia="Calibri"/>
                <w:bCs/>
                <w:kern w:val="2"/>
                <w:sz w:val="28"/>
                <w:szCs w:val="28"/>
                <w:shd w:val="clear" w:color="auto" w:fill="FFFFFF"/>
                <w:lang w:eastAsia="en-US"/>
                <w14:ligatures w14:val="standardContextual"/>
              </w:rPr>
              <w:t>начальник отдела взаимодействия с городскими округами управления муниципальной политики</w:t>
            </w:r>
            <w:r w:rsidRPr="005E220A">
              <w:rPr>
                <w:rFonts w:eastAsia="Calibri"/>
                <w:kern w:val="2"/>
                <w:sz w:val="28"/>
                <w:szCs w:val="28"/>
                <w:lang w:eastAsia="en-US"/>
                <w14:ligatures w14:val="standardContextual"/>
              </w:rPr>
              <w:t xml:space="preserve"> </w:t>
            </w:r>
            <w:r w:rsidRPr="005E220A">
              <w:rPr>
                <w:rFonts w:eastAsia="Calibri"/>
                <w:bCs/>
                <w:kern w:val="2"/>
                <w:sz w:val="28"/>
                <w:szCs w:val="28"/>
                <w:shd w:val="clear" w:color="auto" w:fill="FFFFFF"/>
                <w:lang w:eastAsia="en-US"/>
                <w14:ligatures w14:val="standardContextual"/>
              </w:rPr>
              <w:t>министерства внутренней региональной и муниципальной политики Нижегородской области</w:t>
            </w:r>
          </w:p>
        </w:tc>
      </w:tr>
      <w:tr w:rsidR="005E220A" w:rsidRPr="005E220A" w14:paraId="1A3B2F16" w14:textId="77777777" w:rsidTr="00146723">
        <w:trPr>
          <w:trHeight w:val="773"/>
        </w:trPr>
        <w:tc>
          <w:tcPr>
            <w:tcW w:w="709" w:type="dxa"/>
          </w:tcPr>
          <w:p w14:paraId="2B502C33"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3DBC6769" w14:textId="77777777" w:rsidR="005E220A" w:rsidRPr="005E220A" w:rsidRDefault="005E220A" w:rsidP="005E220A">
            <w:pPr>
              <w:widowControl w:val="0"/>
              <w:jc w:val="both"/>
              <w:rPr>
                <w:rFonts w:eastAsia="Calibri"/>
                <w:kern w:val="2"/>
                <w:sz w:val="28"/>
                <w:szCs w:val="28"/>
                <w:lang w:eastAsia="en-US"/>
                <w14:ligatures w14:val="standardContextual"/>
              </w:rPr>
            </w:pPr>
            <w:r w:rsidRPr="005E220A">
              <w:rPr>
                <w:rFonts w:eastAsia="Calibri"/>
                <w:kern w:val="2"/>
                <w:sz w:val="28"/>
                <w:szCs w:val="28"/>
                <w:lang w:eastAsia="en-US"/>
                <w14:ligatures w14:val="standardContextual"/>
              </w:rPr>
              <w:t xml:space="preserve">Цыганов </w:t>
            </w:r>
          </w:p>
          <w:p w14:paraId="7FD7FA89" w14:textId="77777777" w:rsidR="005E220A" w:rsidRPr="005E220A" w:rsidRDefault="005E220A" w:rsidP="005E220A">
            <w:pPr>
              <w:widowControl w:val="0"/>
              <w:jc w:val="both"/>
              <w:rPr>
                <w:rFonts w:eastAsia="Calibri"/>
                <w:bCs/>
                <w:color w:val="000000"/>
                <w:kern w:val="2"/>
                <w:sz w:val="28"/>
                <w:szCs w:val="28"/>
                <w:shd w:val="clear" w:color="auto" w:fill="FFFFFF"/>
                <w:lang w:eastAsia="en-US"/>
                <w14:ligatures w14:val="standardContextual"/>
              </w:rPr>
            </w:pPr>
            <w:r w:rsidRPr="005E220A">
              <w:rPr>
                <w:rFonts w:eastAsia="Calibri"/>
                <w:bCs/>
                <w:kern w:val="2"/>
                <w:sz w:val="28"/>
                <w:szCs w:val="28"/>
                <w:shd w:val="clear" w:color="auto" w:fill="FFFFFF"/>
                <w:lang w:eastAsia="en-US"/>
                <w14:ligatures w14:val="standardContextual"/>
              </w:rPr>
              <w:t>Вадим Александрович</w:t>
            </w:r>
          </w:p>
        </w:tc>
        <w:tc>
          <w:tcPr>
            <w:tcW w:w="504" w:type="dxa"/>
          </w:tcPr>
          <w:p w14:paraId="1BB36058" w14:textId="77777777" w:rsidR="005E220A" w:rsidRPr="005E220A" w:rsidRDefault="005E220A" w:rsidP="005E220A">
            <w:pPr>
              <w:spacing w:after="100" w:afterAutospacing="1"/>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4B83CC23" w14:textId="77777777" w:rsidR="005E220A" w:rsidRPr="005E220A" w:rsidRDefault="005E220A" w:rsidP="005E220A">
            <w:pPr>
              <w:spacing w:after="100" w:afterAutospacing="1"/>
              <w:rPr>
                <w:rFonts w:eastAsia="Calibri"/>
                <w:color w:val="000000"/>
                <w:kern w:val="2"/>
                <w:sz w:val="28"/>
                <w:szCs w:val="28"/>
                <w:lang w:eastAsia="en-US"/>
                <w14:ligatures w14:val="standardContextual"/>
              </w:rPr>
            </w:pPr>
            <w:r w:rsidRPr="005E220A">
              <w:rPr>
                <w:rFonts w:eastAsia="Calibri"/>
                <w:bCs/>
                <w:kern w:val="2"/>
                <w:sz w:val="28"/>
                <w:szCs w:val="28"/>
                <w:shd w:val="clear" w:color="auto" w:fill="FFFFFF"/>
                <w:lang w:eastAsia="en-US"/>
                <w14:ligatures w14:val="standardContextual"/>
              </w:rPr>
              <w:t>заместитель министра</w:t>
            </w:r>
            <w:r w:rsidRPr="005E220A">
              <w:rPr>
                <w:rFonts w:eastAsia="Calibri"/>
                <w:kern w:val="2"/>
                <w:sz w:val="28"/>
                <w:szCs w:val="28"/>
                <w:shd w:val="clear" w:color="auto" w:fill="FFFFFF"/>
                <w:lang w:eastAsia="en-US"/>
                <w14:ligatures w14:val="standardContextual"/>
              </w:rPr>
              <w:t xml:space="preserve"> социальной политики Нижегородской области</w:t>
            </w:r>
          </w:p>
        </w:tc>
      </w:tr>
      <w:tr w:rsidR="005E220A" w:rsidRPr="005E220A" w14:paraId="3329BED7" w14:textId="77777777" w:rsidTr="00ED112A">
        <w:trPr>
          <w:trHeight w:val="900"/>
        </w:trPr>
        <w:tc>
          <w:tcPr>
            <w:tcW w:w="709" w:type="dxa"/>
          </w:tcPr>
          <w:p w14:paraId="6B8A26B2"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2DFB7459" w14:textId="77777777" w:rsidR="005E220A" w:rsidRPr="005E220A" w:rsidRDefault="005E220A" w:rsidP="005E220A">
            <w:pPr>
              <w:widowControl w:val="0"/>
              <w:rPr>
                <w:rFonts w:eastAsia="Calibri"/>
                <w:spacing w:val="-5"/>
                <w:kern w:val="2"/>
                <w:sz w:val="28"/>
                <w:szCs w:val="28"/>
                <w:shd w:val="clear" w:color="auto" w:fill="FFFFFF"/>
                <w:lang w:eastAsia="en-US"/>
                <w14:ligatures w14:val="standardContextual"/>
              </w:rPr>
            </w:pPr>
            <w:hyperlink r:id="rId9" w:history="1">
              <w:r w:rsidRPr="005E220A">
                <w:rPr>
                  <w:rFonts w:eastAsia="Calibri"/>
                  <w:spacing w:val="-5"/>
                  <w:kern w:val="2"/>
                  <w:sz w:val="28"/>
                  <w:szCs w:val="28"/>
                  <w:shd w:val="clear" w:color="auto" w:fill="FFFFFF"/>
                  <w:lang w:eastAsia="en-US"/>
                  <w14:ligatures w14:val="standardContextual"/>
                </w:rPr>
                <w:t>Колесников</w:t>
              </w:r>
            </w:hyperlink>
          </w:p>
          <w:p w14:paraId="22AB5393" w14:textId="77777777" w:rsidR="005E220A" w:rsidRPr="005E220A" w:rsidRDefault="005E220A" w:rsidP="005E220A">
            <w:pPr>
              <w:widowControl w:val="0"/>
              <w:jc w:val="both"/>
              <w:rPr>
                <w:rFonts w:eastAsia="Calibri"/>
                <w:bCs/>
                <w:color w:val="000000"/>
                <w:kern w:val="2"/>
                <w:sz w:val="28"/>
                <w:szCs w:val="28"/>
                <w:shd w:val="clear" w:color="auto" w:fill="FFFFFF"/>
                <w:lang w:eastAsia="en-US"/>
                <w14:ligatures w14:val="standardContextual"/>
              </w:rPr>
            </w:pPr>
            <w:r w:rsidRPr="005E220A">
              <w:rPr>
                <w:rFonts w:eastAsia="Calibri"/>
                <w:spacing w:val="-5"/>
                <w:kern w:val="2"/>
                <w:sz w:val="28"/>
                <w:szCs w:val="28"/>
                <w:lang w:eastAsia="en-US"/>
                <w14:ligatures w14:val="standardContextual"/>
              </w:rPr>
              <w:t>Сергей Викторович</w:t>
            </w:r>
          </w:p>
        </w:tc>
        <w:tc>
          <w:tcPr>
            <w:tcW w:w="504" w:type="dxa"/>
          </w:tcPr>
          <w:p w14:paraId="21B1EEB1" w14:textId="77777777" w:rsidR="005E220A" w:rsidRPr="005E220A" w:rsidRDefault="005E220A" w:rsidP="005E220A">
            <w:pPr>
              <w:spacing w:after="100" w:afterAutospacing="1"/>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421ED04C" w14:textId="77777777" w:rsidR="005E220A" w:rsidRPr="005E220A" w:rsidRDefault="005E220A" w:rsidP="005E220A">
            <w:pPr>
              <w:spacing w:after="100" w:afterAutospacing="1"/>
              <w:rPr>
                <w:rFonts w:eastAsia="Calibri"/>
                <w:color w:val="000000"/>
                <w:kern w:val="2"/>
                <w:sz w:val="28"/>
                <w:szCs w:val="28"/>
                <w:lang w:eastAsia="en-US"/>
                <w14:ligatures w14:val="standardContextual"/>
              </w:rPr>
            </w:pPr>
            <w:r w:rsidRPr="005E220A">
              <w:rPr>
                <w:rFonts w:eastAsia="Calibri"/>
                <w:bCs/>
                <w:kern w:val="2"/>
                <w:sz w:val="28"/>
                <w:szCs w:val="28"/>
                <w:shd w:val="clear" w:color="auto" w:fill="FFFFFF"/>
                <w:lang w:eastAsia="en-US"/>
                <w14:ligatures w14:val="standardContextual"/>
              </w:rPr>
              <w:t xml:space="preserve">первый заместитель министра </w:t>
            </w:r>
            <w:r w:rsidRPr="005E220A">
              <w:rPr>
                <w:rFonts w:eastAsia="Calibri"/>
                <w:kern w:val="2"/>
                <w:sz w:val="28"/>
                <w:szCs w:val="28"/>
                <w:shd w:val="clear" w:color="auto" w:fill="FFFFFF"/>
                <w:lang w:eastAsia="en-US"/>
                <w14:ligatures w14:val="standardContextual"/>
              </w:rPr>
              <w:t>здравоохранения Нижегородской области</w:t>
            </w:r>
          </w:p>
        </w:tc>
      </w:tr>
      <w:tr w:rsidR="005E220A" w:rsidRPr="005E220A" w14:paraId="41C62A5B" w14:textId="77777777" w:rsidTr="00146723">
        <w:trPr>
          <w:trHeight w:val="1005"/>
        </w:trPr>
        <w:tc>
          <w:tcPr>
            <w:tcW w:w="709" w:type="dxa"/>
          </w:tcPr>
          <w:p w14:paraId="638AFFAA"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667F1A7C" w14:textId="77777777" w:rsidR="005E220A" w:rsidRPr="005E220A" w:rsidRDefault="005E220A" w:rsidP="005E220A">
            <w:pPr>
              <w:widowControl w:val="0"/>
              <w:rPr>
                <w:rFonts w:eastAsia="Calibri"/>
                <w:spacing w:val="-5"/>
                <w:kern w:val="2"/>
                <w:sz w:val="28"/>
                <w:szCs w:val="28"/>
                <w:shd w:val="clear" w:color="auto" w:fill="FFFFFF"/>
                <w:lang w:eastAsia="en-US"/>
                <w14:ligatures w14:val="standardContextual"/>
              </w:rPr>
            </w:pPr>
            <w:hyperlink r:id="rId10" w:history="1">
              <w:r w:rsidRPr="005E220A">
                <w:rPr>
                  <w:rFonts w:eastAsia="Calibri"/>
                  <w:spacing w:val="-5"/>
                  <w:kern w:val="2"/>
                  <w:sz w:val="28"/>
                  <w:szCs w:val="28"/>
                  <w:shd w:val="clear" w:color="auto" w:fill="FFFFFF"/>
                  <w:lang w:eastAsia="en-US"/>
                  <w14:ligatures w14:val="standardContextual"/>
                </w:rPr>
                <w:t>Омельяненко</w:t>
              </w:r>
            </w:hyperlink>
          </w:p>
          <w:p w14:paraId="3527FF4F" w14:textId="77777777" w:rsidR="005E220A" w:rsidRPr="005E220A" w:rsidRDefault="005E220A" w:rsidP="005E220A">
            <w:pPr>
              <w:widowControl w:val="0"/>
              <w:rPr>
                <w:rFonts w:eastAsia="Calibri"/>
                <w:kern w:val="2"/>
                <w:sz w:val="28"/>
                <w:szCs w:val="28"/>
                <w:lang w:eastAsia="en-US"/>
                <w14:ligatures w14:val="standardContextual"/>
              </w:rPr>
            </w:pPr>
            <w:r w:rsidRPr="005E220A">
              <w:rPr>
                <w:rFonts w:eastAsia="Calibri"/>
                <w:spacing w:val="-5"/>
                <w:kern w:val="2"/>
                <w:sz w:val="28"/>
                <w:szCs w:val="28"/>
                <w:lang w:eastAsia="en-US"/>
                <w14:ligatures w14:val="standardContextual"/>
              </w:rPr>
              <w:t>Елена Игоревна</w:t>
            </w:r>
          </w:p>
        </w:tc>
        <w:tc>
          <w:tcPr>
            <w:tcW w:w="504" w:type="dxa"/>
          </w:tcPr>
          <w:p w14:paraId="5A7A41A1" w14:textId="77777777" w:rsidR="005E220A" w:rsidRPr="005E220A" w:rsidRDefault="005E220A" w:rsidP="005E220A">
            <w:pPr>
              <w:spacing w:after="100" w:afterAutospacing="1"/>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1F34A5B7" w14:textId="77777777" w:rsidR="005E220A" w:rsidRPr="005E220A" w:rsidRDefault="005E220A" w:rsidP="005E220A">
            <w:pPr>
              <w:spacing w:after="100" w:afterAutospacing="1"/>
              <w:rPr>
                <w:rFonts w:eastAsia="Calibri"/>
                <w:bCs/>
                <w:kern w:val="2"/>
                <w:sz w:val="28"/>
                <w:szCs w:val="28"/>
                <w:shd w:val="clear" w:color="auto" w:fill="FFFFFF"/>
                <w:lang w:eastAsia="en-US"/>
                <w14:ligatures w14:val="standardContextual"/>
              </w:rPr>
            </w:pPr>
            <w:r w:rsidRPr="005E220A">
              <w:rPr>
                <w:rFonts w:eastAsia="Calibri"/>
                <w:kern w:val="2"/>
                <w:sz w:val="28"/>
                <w:szCs w:val="28"/>
                <w:shd w:val="clear" w:color="auto" w:fill="FFFFFF"/>
                <w:lang w:eastAsia="en-US"/>
                <w14:ligatures w14:val="standardContextual"/>
              </w:rPr>
              <w:t>заместитель министра промышленности, торговли и предпринимательства Нижегородской области</w:t>
            </w:r>
          </w:p>
        </w:tc>
      </w:tr>
      <w:tr w:rsidR="005E220A" w:rsidRPr="005E220A" w14:paraId="0DB53489" w14:textId="77777777" w:rsidTr="00146723">
        <w:trPr>
          <w:trHeight w:val="750"/>
        </w:trPr>
        <w:tc>
          <w:tcPr>
            <w:tcW w:w="709" w:type="dxa"/>
          </w:tcPr>
          <w:p w14:paraId="6A53CCD5"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2BE5F72C" w14:textId="77777777" w:rsidR="005E220A" w:rsidRPr="005E220A" w:rsidRDefault="005E220A" w:rsidP="005E220A">
            <w:pPr>
              <w:widowControl w:val="0"/>
              <w:rPr>
                <w:rFonts w:eastAsia="Arial"/>
                <w:spacing w:val="-5"/>
                <w:kern w:val="2"/>
                <w:sz w:val="28"/>
                <w:szCs w:val="28"/>
                <w:lang w:eastAsia="en-US"/>
                <w14:ligatures w14:val="standardContextual"/>
              </w:rPr>
            </w:pPr>
            <w:r w:rsidRPr="005E220A">
              <w:rPr>
                <w:rFonts w:eastAsia="Arial"/>
                <w:spacing w:val="-5"/>
                <w:kern w:val="2"/>
                <w:sz w:val="28"/>
                <w:szCs w:val="28"/>
                <w:shd w:val="clear" w:color="auto" w:fill="FFFFFF"/>
                <w:lang w:eastAsia="en-US"/>
                <w14:ligatures w14:val="standardContextual"/>
              </w:rPr>
              <w:t>Баш</w:t>
            </w:r>
            <w:r w:rsidRPr="005E220A">
              <w:rPr>
                <w:rFonts w:eastAsia="Arial"/>
                <w:spacing w:val="-5"/>
                <w:kern w:val="2"/>
                <w:sz w:val="28"/>
                <w:szCs w:val="28"/>
                <w:lang w:eastAsia="en-US"/>
                <w14:ligatures w14:val="standardContextual"/>
              </w:rPr>
              <w:t xml:space="preserve">кирцев </w:t>
            </w:r>
          </w:p>
          <w:p w14:paraId="30482D20" w14:textId="77777777" w:rsidR="005E220A" w:rsidRPr="005E220A" w:rsidRDefault="005E220A" w:rsidP="005E220A">
            <w:pPr>
              <w:widowControl w:val="0"/>
              <w:rPr>
                <w:rFonts w:eastAsia="Calibri"/>
                <w:kern w:val="2"/>
                <w:sz w:val="28"/>
                <w:szCs w:val="28"/>
                <w:lang w:eastAsia="en-US"/>
                <w14:ligatures w14:val="standardContextual"/>
              </w:rPr>
            </w:pPr>
            <w:r w:rsidRPr="005E220A">
              <w:rPr>
                <w:rFonts w:eastAsia="Arial"/>
                <w:spacing w:val="-5"/>
                <w:kern w:val="2"/>
                <w:sz w:val="28"/>
                <w:szCs w:val="28"/>
                <w:lang w:eastAsia="en-US"/>
                <w14:ligatures w14:val="standardContextual"/>
              </w:rPr>
              <w:t>Дмитрий Сергеевич</w:t>
            </w:r>
          </w:p>
        </w:tc>
        <w:tc>
          <w:tcPr>
            <w:tcW w:w="504" w:type="dxa"/>
          </w:tcPr>
          <w:p w14:paraId="5BF7EBCE" w14:textId="77777777" w:rsidR="005E220A" w:rsidRPr="005E220A" w:rsidRDefault="005E220A" w:rsidP="005E220A">
            <w:pPr>
              <w:spacing w:after="100" w:afterAutospacing="1"/>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511E2D1B" w14:textId="77777777" w:rsidR="005E220A" w:rsidRPr="005E220A" w:rsidRDefault="005E220A" w:rsidP="005E220A">
            <w:pPr>
              <w:spacing w:after="100" w:afterAutospacing="1"/>
              <w:rPr>
                <w:rFonts w:eastAsia="Calibri"/>
                <w:kern w:val="2"/>
                <w:sz w:val="28"/>
                <w:szCs w:val="28"/>
                <w:shd w:val="clear" w:color="auto" w:fill="FFFFFF"/>
                <w:lang w:eastAsia="en-US"/>
                <w14:ligatures w14:val="standardContextual"/>
              </w:rPr>
            </w:pPr>
            <w:r w:rsidRPr="005E220A">
              <w:rPr>
                <w:rFonts w:eastAsia="Calibri"/>
                <w:bCs/>
                <w:kern w:val="2"/>
                <w:sz w:val="28"/>
                <w:szCs w:val="28"/>
                <w:shd w:val="clear" w:color="auto" w:fill="FFFFFF"/>
                <w:lang w:eastAsia="en-US"/>
                <w14:ligatures w14:val="standardContextual"/>
              </w:rPr>
              <w:t>директор ГБУ</w:t>
            </w:r>
            <w:r w:rsidRPr="005E220A">
              <w:rPr>
                <w:rFonts w:eastAsia="Calibri"/>
                <w:kern w:val="2"/>
                <w:sz w:val="28"/>
                <w:szCs w:val="28"/>
                <w:shd w:val="clear" w:color="auto" w:fill="FFFFFF"/>
                <w:lang w:eastAsia="en-US"/>
                <w14:ligatures w14:val="standardContextual"/>
              </w:rPr>
              <w:t xml:space="preserve"> Нижегородской области «Кадастровая оценка»</w:t>
            </w:r>
          </w:p>
        </w:tc>
      </w:tr>
      <w:tr w:rsidR="005E220A" w:rsidRPr="005E220A" w14:paraId="38525216" w14:textId="77777777" w:rsidTr="00ED112A">
        <w:trPr>
          <w:trHeight w:val="900"/>
        </w:trPr>
        <w:tc>
          <w:tcPr>
            <w:tcW w:w="709" w:type="dxa"/>
          </w:tcPr>
          <w:p w14:paraId="7BAD296F"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3D1B73F9" w14:textId="77777777" w:rsidR="005E220A" w:rsidRPr="005E220A" w:rsidRDefault="005E220A" w:rsidP="005E220A">
            <w:pPr>
              <w:widowControl w:val="0"/>
              <w:jc w:val="both"/>
              <w:rPr>
                <w:rFonts w:eastAsia="Calibri"/>
                <w:bCs/>
                <w:kern w:val="2"/>
                <w:sz w:val="28"/>
                <w:szCs w:val="28"/>
                <w:shd w:val="clear" w:color="auto" w:fill="FFFFFF"/>
                <w:lang w:eastAsia="en-US"/>
                <w14:ligatures w14:val="standardContextual"/>
              </w:rPr>
            </w:pPr>
            <w:proofErr w:type="spellStart"/>
            <w:r w:rsidRPr="005E220A">
              <w:rPr>
                <w:rFonts w:eastAsia="Calibri"/>
                <w:bCs/>
                <w:kern w:val="2"/>
                <w:sz w:val="28"/>
                <w:szCs w:val="28"/>
                <w:shd w:val="clear" w:color="auto" w:fill="FFFFFF"/>
                <w:lang w:eastAsia="en-US"/>
                <w14:ligatures w14:val="standardContextual"/>
              </w:rPr>
              <w:t>Перкалева</w:t>
            </w:r>
            <w:proofErr w:type="spellEnd"/>
          </w:p>
          <w:p w14:paraId="613CD99E" w14:textId="77777777" w:rsidR="005E220A" w:rsidRPr="005E220A" w:rsidRDefault="005E220A" w:rsidP="005E220A">
            <w:pPr>
              <w:widowControl w:val="0"/>
              <w:rPr>
                <w:rFonts w:eastAsia="Arial"/>
                <w:spacing w:val="-5"/>
                <w:kern w:val="2"/>
                <w:sz w:val="28"/>
                <w:szCs w:val="28"/>
                <w:shd w:val="clear" w:color="auto" w:fill="FFFFFF"/>
                <w:lang w:eastAsia="en-US"/>
                <w14:ligatures w14:val="standardContextual"/>
              </w:rPr>
            </w:pPr>
            <w:r w:rsidRPr="005E220A">
              <w:rPr>
                <w:rFonts w:eastAsia="Calibri"/>
                <w:bCs/>
                <w:kern w:val="2"/>
                <w:sz w:val="28"/>
                <w:szCs w:val="28"/>
                <w:shd w:val="clear" w:color="auto" w:fill="FFFFFF"/>
                <w:lang w:eastAsia="en-US"/>
                <w14:ligatures w14:val="standardContextual"/>
              </w:rPr>
              <w:t>Наталья Владимировна</w:t>
            </w:r>
          </w:p>
        </w:tc>
        <w:tc>
          <w:tcPr>
            <w:tcW w:w="504" w:type="dxa"/>
          </w:tcPr>
          <w:p w14:paraId="76756B25" w14:textId="77777777" w:rsidR="005E220A" w:rsidRPr="005E220A" w:rsidRDefault="005E220A" w:rsidP="005E220A">
            <w:pPr>
              <w:spacing w:after="100" w:afterAutospacing="1"/>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119C6819" w14:textId="77777777" w:rsidR="005E220A" w:rsidRPr="005E220A" w:rsidRDefault="005E220A" w:rsidP="005E220A">
            <w:pPr>
              <w:spacing w:after="100" w:afterAutospacing="1"/>
              <w:rPr>
                <w:rFonts w:eastAsia="Calibri"/>
                <w:bCs/>
                <w:kern w:val="2"/>
                <w:sz w:val="28"/>
                <w:szCs w:val="28"/>
                <w:shd w:val="clear" w:color="auto" w:fill="FFFFFF"/>
                <w:lang w:eastAsia="en-US"/>
                <w14:ligatures w14:val="standardContextual"/>
              </w:rPr>
            </w:pPr>
            <w:r w:rsidRPr="005E220A">
              <w:rPr>
                <w:rFonts w:eastAsia="Calibri"/>
                <w:kern w:val="2"/>
                <w:sz w:val="28"/>
                <w:szCs w:val="28"/>
                <w:lang w:eastAsia="en-US"/>
                <w14:ligatures w14:val="standardContextual"/>
              </w:rPr>
              <w:t>заместитель директора государственно-правового департамента Нижегородской области</w:t>
            </w:r>
          </w:p>
        </w:tc>
      </w:tr>
      <w:tr w:rsidR="005E220A" w:rsidRPr="005E220A" w14:paraId="56EC326C" w14:textId="77777777" w:rsidTr="00146723">
        <w:trPr>
          <w:trHeight w:val="830"/>
        </w:trPr>
        <w:tc>
          <w:tcPr>
            <w:tcW w:w="709" w:type="dxa"/>
          </w:tcPr>
          <w:p w14:paraId="4923E903"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01AEFBD3" w14:textId="77777777" w:rsidR="005E220A" w:rsidRPr="005E220A" w:rsidRDefault="005E220A" w:rsidP="005E220A">
            <w:pPr>
              <w:widowControl w:val="0"/>
              <w:jc w:val="both"/>
              <w:rPr>
                <w:rFonts w:eastAsia="Calibri"/>
                <w:kern w:val="2"/>
                <w:sz w:val="28"/>
                <w:szCs w:val="28"/>
                <w:lang w:eastAsia="en-US"/>
                <w14:ligatures w14:val="standardContextual"/>
              </w:rPr>
            </w:pPr>
            <w:r w:rsidRPr="005E220A">
              <w:rPr>
                <w:rFonts w:eastAsia="Calibri"/>
                <w:kern w:val="2"/>
                <w:sz w:val="28"/>
                <w:szCs w:val="28"/>
                <w:lang w:eastAsia="en-US"/>
                <w14:ligatures w14:val="standardContextual"/>
              </w:rPr>
              <w:t>Агашин</w:t>
            </w:r>
          </w:p>
          <w:p w14:paraId="53ADD04F" w14:textId="021A8281" w:rsidR="005E220A" w:rsidRPr="005E220A" w:rsidRDefault="005E220A" w:rsidP="00146723">
            <w:pPr>
              <w:widowControl w:val="0"/>
              <w:jc w:val="both"/>
              <w:rPr>
                <w:rFonts w:eastAsia="Calibri"/>
                <w:bCs/>
                <w:kern w:val="2"/>
                <w:sz w:val="28"/>
                <w:szCs w:val="28"/>
                <w:shd w:val="clear" w:color="auto" w:fill="FFFFFF"/>
                <w:lang w:eastAsia="en-US"/>
                <w14:ligatures w14:val="standardContextual"/>
              </w:rPr>
            </w:pPr>
            <w:r w:rsidRPr="005E220A">
              <w:rPr>
                <w:rFonts w:eastAsia="Calibri"/>
                <w:kern w:val="2"/>
                <w:sz w:val="28"/>
                <w:szCs w:val="28"/>
                <w:lang w:eastAsia="en-US"/>
                <w14:ligatures w14:val="standardContextual"/>
              </w:rPr>
              <w:t>Игорь Сергеевич</w:t>
            </w:r>
          </w:p>
        </w:tc>
        <w:tc>
          <w:tcPr>
            <w:tcW w:w="504" w:type="dxa"/>
          </w:tcPr>
          <w:p w14:paraId="4E1D5704" w14:textId="77777777" w:rsidR="005E220A" w:rsidRPr="005E220A" w:rsidRDefault="005E220A" w:rsidP="005E220A">
            <w:pPr>
              <w:spacing w:after="100" w:afterAutospacing="1"/>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56A01901" w14:textId="77777777" w:rsidR="005E220A" w:rsidRPr="005E220A" w:rsidRDefault="005E220A" w:rsidP="005E220A">
            <w:pPr>
              <w:spacing w:after="100" w:afterAutospacing="1"/>
              <w:rPr>
                <w:rFonts w:eastAsia="Calibri"/>
                <w:kern w:val="2"/>
                <w:sz w:val="28"/>
                <w:szCs w:val="28"/>
                <w:lang w:eastAsia="en-US"/>
                <w14:ligatures w14:val="standardContextual"/>
              </w:rPr>
            </w:pPr>
            <w:r w:rsidRPr="005E220A">
              <w:rPr>
                <w:rFonts w:eastAsia="Calibri"/>
                <w:kern w:val="2"/>
                <w:sz w:val="28"/>
                <w:szCs w:val="28"/>
                <w:lang w:eastAsia="en-US"/>
                <w14:ligatures w14:val="standardContextual"/>
              </w:rPr>
              <w:t>помощник прокурора города Нижнего Новгорода</w:t>
            </w:r>
          </w:p>
        </w:tc>
      </w:tr>
      <w:tr w:rsidR="005E220A" w:rsidRPr="005E220A" w14:paraId="6FBC168F" w14:textId="77777777" w:rsidTr="00ED112A">
        <w:trPr>
          <w:trHeight w:val="900"/>
        </w:trPr>
        <w:tc>
          <w:tcPr>
            <w:tcW w:w="709" w:type="dxa"/>
          </w:tcPr>
          <w:p w14:paraId="3E574B20"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35E9E810" w14:textId="77777777" w:rsidR="005E220A" w:rsidRPr="005E220A" w:rsidRDefault="005E220A" w:rsidP="005E220A">
            <w:pPr>
              <w:widowControl w:val="0"/>
              <w:jc w:val="both"/>
              <w:rPr>
                <w:rFonts w:eastAsia="Calibri"/>
                <w:kern w:val="2"/>
                <w:sz w:val="28"/>
                <w:szCs w:val="28"/>
                <w:lang w:eastAsia="en-US"/>
                <w14:ligatures w14:val="standardContextual"/>
              </w:rPr>
            </w:pPr>
            <w:proofErr w:type="spellStart"/>
            <w:r w:rsidRPr="005E220A">
              <w:rPr>
                <w:rFonts w:eastAsia="Calibri"/>
                <w:kern w:val="2"/>
                <w:sz w:val="28"/>
                <w:szCs w:val="28"/>
                <w:lang w:eastAsia="en-US"/>
                <w14:ligatures w14:val="standardContextual"/>
              </w:rPr>
              <w:t>Супьянова</w:t>
            </w:r>
            <w:proofErr w:type="spellEnd"/>
            <w:r w:rsidRPr="005E220A">
              <w:rPr>
                <w:rFonts w:eastAsia="Calibri"/>
                <w:kern w:val="2"/>
                <w:sz w:val="28"/>
                <w:szCs w:val="28"/>
                <w:lang w:eastAsia="en-US"/>
                <w14:ligatures w14:val="standardContextual"/>
              </w:rPr>
              <w:t xml:space="preserve"> </w:t>
            </w:r>
          </w:p>
          <w:p w14:paraId="697874B1" w14:textId="77777777" w:rsidR="005E220A" w:rsidRPr="005E220A" w:rsidRDefault="005E220A" w:rsidP="005E220A">
            <w:pPr>
              <w:widowControl w:val="0"/>
              <w:jc w:val="both"/>
              <w:rPr>
                <w:rFonts w:eastAsia="Calibri"/>
                <w:kern w:val="2"/>
                <w:sz w:val="28"/>
                <w:szCs w:val="28"/>
                <w:lang w:eastAsia="en-US"/>
                <w14:ligatures w14:val="standardContextual"/>
              </w:rPr>
            </w:pPr>
            <w:r w:rsidRPr="005E220A">
              <w:rPr>
                <w:rFonts w:eastAsia="Calibri"/>
                <w:kern w:val="2"/>
                <w:sz w:val="28"/>
                <w:szCs w:val="28"/>
                <w:lang w:eastAsia="en-US"/>
                <w14:ligatures w14:val="standardContextual"/>
              </w:rPr>
              <w:t xml:space="preserve">Умыт </w:t>
            </w:r>
            <w:proofErr w:type="spellStart"/>
            <w:r w:rsidRPr="005E220A">
              <w:rPr>
                <w:rFonts w:eastAsia="Calibri"/>
                <w:kern w:val="2"/>
                <w:sz w:val="28"/>
                <w:szCs w:val="28"/>
                <w:lang w:eastAsia="en-US"/>
                <w14:ligatures w14:val="standardContextual"/>
              </w:rPr>
              <w:t>Абылкаировна</w:t>
            </w:r>
            <w:proofErr w:type="spellEnd"/>
          </w:p>
        </w:tc>
        <w:tc>
          <w:tcPr>
            <w:tcW w:w="504" w:type="dxa"/>
          </w:tcPr>
          <w:p w14:paraId="4D21A40F" w14:textId="77777777" w:rsidR="005E220A" w:rsidRPr="005E220A" w:rsidRDefault="005E220A" w:rsidP="005E220A">
            <w:pPr>
              <w:spacing w:after="100" w:afterAutospacing="1"/>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1E9FB3A9" w14:textId="77777777" w:rsidR="005E220A" w:rsidRPr="005E220A" w:rsidRDefault="005E220A" w:rsidP="005E220A">
            <w:pPr>
              <w:spacing w:after="100" w:afterAutospacing="1"/>
              <w:rPr>
                <w:rFonts w:eastAsia="Calibri"/>
                <w:kern w:val="2"/>
                <w:sz w:val="28"/>
                <w:szCs w:val="28"/>
                <w:lang w:eastAsia="en-US"/>
                <w14:ligatures w14:val="standardContextual"/>
              </w:rPr>
            </w:pPr>
            <w:r w:rsidRPr="005E220A">
              <w:rPr>
                <w:rFonts w:eastAsia="Calibri"/>
                <w:kern w:val="2"/>
                <w:sz w:val="28"/>
                <w:szCs w:val="28"/>
                <w:lang w:eastAsia="en-US"/>
                <w14:ligatures w14:val="standardContextual"/>
              </w:rPr>
              <w:t>заместитель руководителя управления ФНС России по Нижегородской области</w:t>
            </w:r>
          </w:p>
        </w:tc>
      </w:tr>
      <w:tr w:rsidR="005E220A" w:rsidRPr="005E220A" w14:paraId="4A258202" w14:textId="77777777" w:rsidTr="00146723">
        <w:trPr>
          <w:trHeight w:val="515"/>
        </w:trPr>
        <w:tc>
          <w:tcPr>
            <w:tcW w:w="709" w:type="dxa"/>
          </w:tcPr>
          <w:p w14:paraId="1DBA66AF" w14:textId="77777777" w:rsidR="005E220A" w:rsidRPr="005E220A" w:rsidRDefault="005E220A" w:rsidP="005E220A">
            <w:pPr>
              <w:ind w:left="283"/>
              <w:contextualSpacing/>
              <w:rPr>
                <w:sz w:val="28"/>
                <w:szCs w:val="28"/>
              </w:rPr>
            </w:pPr>
          </w:p>
        </w:tc>
        <w:tc>
          <w:tcPr>
            <w:tcW w:w="9495" w:type="dxa"/>
            <w:gridSpan w:val="4"/>
          </w:tcPr>
          <w:p w14:paraId="733EC557" w14:textId="482292EB" w:rsidR="005E220A" w:rsidRPr="005E220A" w:rsidRDefault="005E220A" w:rsidP="00146723">
            <w:pPr>
              <w:rPr>
                <w:rFonts w:eastAsia="Calibri"/>
                <w:kern w:val="2"/>
                <w:sz w:val="28"/>
                <w:szCs w:val="28"/>
                <w14:ligatures w14:val="standardContextual"/>
              </w:rPr>
            </w:pPr>
            <w:r w:rsidRPr="005E220A">
              <w:rPr>
                <w:rFonts w:eastAsia="Calibri"/>
                <w:kern w:val="2"/>
                <w:sz w:val="28"/>
                <w:szCs w:val="28"/>
                <w14:ligatures w14:val="standardContextual"/>
              </w:rPr>
              <w:t>представители городской Думы города Нижнего Новгорода:</w:t>
            </w:r>
          </w:p>
        </w:tc>
      </w:tr>
      <w:tr w:rsidR="005E220A" w:rsidRPr="005E220A" w14:paraId="0B072BD8" w14:textId="77777777" w:rsidTr="00146723">
        <w:trPr>
          <w:trHeight w:val="706"/>
        </w:trPr>
        <w:tc>
          <w:tcPr>
            <w:tcW w:w="709" w:type="dxa"/>
          </w:tcPr>
          <w:p w14:paraId="1BF953AE"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470C029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Чинцов </w:t>
            </w:r>
          </w:p>
          <w:p w14:paraId="61BA838E" w14:textId="5121B790" w:rsidR="005E220A" w:rsidRPr="005E220A" w:rsidRDefault="005E220A" w:rsidP="00146723">
            <w:pPr>
              <w:rPr>
                <w:rFonts w:eastAsia="Calibri"/>
                <w:kern w:val="2"/>
                <w:sz w:val="28"/>
                <w:szCs w:val="28"/>
                <w14:ligatures w14:val="standardContextual"/>
              </w:rPr>
            </w:pPr>
            <w:r w:rsidRPr="005E220A">
              <w:rPr>
                <w:rFonts w:eastAsia="Calibri"/>
                <w:kern w:val="2"/>
                <w:sz w:val="28"/>
                <w:szCs w:val="28"/>
                <w14:ligatures w14:val="standardContextual"/>
              </w:rPr>
              <w:t>Евгений Александрович</w:t>
            </w:r>
          </w:p>
        </w:tc>
        <w:tc>
          <w:tcPr>
            <w:tcW w:w="504" w:type="dxa"/>
          </w:tcPr>
          <w:p w14:paraId="4B55C89C"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34FDE356"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председатель городской Думы города Нижнего Новгорода</w:t>
            </w:r>
          </w:p>
        </w:tc>
      </w:tr>
      <w:tr w:rsidR="005E220A" w:rsidRPr="005E220A" w14:paraId="01D69D4F" w14:textId="77777777" w:rsidTr="00ED112A">
        <w:trPr>
          <w:trHeight w:val="708"/>
        </w:trPr>
        <w:tc>
          <w:tcPr>
            <w:tcW w:w="709" w:type="dxa"/>
          </w:tcPr>
          <w:p w14:paraId="2D29A987"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32597264" w14:textId="77777777" w:rsidR="005E220A" w:rsidRPr="005E220A" w:rsidRDefault="005E220A" w:rsidP="005E220A">
            <w:pPr>
              <w:widowControl w:val="0"/>
              <w:rPr>
                <w:rFonts w:eastAsia="Calibri"/>
                <w:color w:val="000000"/>
                <w:kern w:val="2"/>
                <w:sz w:val="28"/>
                <w:szCs w:val="28"/>
                <w:lang w:eastAsia="en-US"/>
                <w14:ligatures w14:val="standardContextual"/>
              </w:rPr>
            </w:pPr>
            <w:r w:rsidRPr="005E220A">
              <w:rPr>
                <w:rFonts w:eastAsia="Calibri"/>
                <w:color w:val="000000"/>
                <w:kern w:val="2"/>
                <w:sz w:val="28"/>
                <w:szCs w:val="28"/>
                <w:lang w:eastAsia="en-US"/>
                <w14:ligatures w14:val="standardContextual"/>
              </w:rPr>
              <w:t xml:space="preserve">Тарасов </w:t>
            </w:r>
          </w:p>
          <w:p w14:paraId="2C8631B5"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Владимир Эдуардович</w:t>
            </w:r>
          </w:p>
        </w:tc>
        <w:tc>
          <w:tcPr>
            <w:tcW w:w="504" w:type="dxa"/>
          </w:tcPr>
          <w:p w14:paraId="332DBC41"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7C9BD8BC"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депутат по одномандатному избирательному округу № 1, заместитель председателя городской Думы</w:t>
            </w:r>
          </w:p>
        </w:tc>
      </w:tr>
      <w:tr w:rsidR="005E220A" w:rsidRPr="005E220A" w14:paraId="4B137B13" w14:textId="77777777" w:rsidTr="00ED112A">
        <w:trPr>
          <w:trHeight w:val="708"/>
        </w:trPr>
        <w:tc>
          <w:tcPr>
            <w:tcW w:w="709" w:type="dxa"/>
          </w:tcPr>
          <w:p w14:paraId="215DA0AA"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1FE95FBF" w14:textId="77777777" w:rsidR="005E220A" w:rsidRPr="005E220A" w:rsidRDefault="005E220A" w:rsidP="005E220A">
            <w:pPr>
              <w:widowControl w:val="0"/>
              <w:rPr>
                <w:rFonts w:eastAsia="Calibri"/>
                <w:color w:val="000000"/>
                <w:kern w:val="2"/>
                <w:sz w:val="28"/>
                <w:szCs w:val="28"/>
                <w:lang w:eastAsia="en-US"/>
                <w14:ligatures w14:val="standardContextual"/>
              </w:rPr>
            </w:pPr>
            <w:r w:rsidRPr="005E220A">
              <w:rPr>
                <w:rFonts w:eastAsia="Calibri"/>
                <w:color w:val="000000"/>
                <w:kern w:val="2"/>
                <w:sz w:val="28"/>
                <w:szCs w:val="28"/>
                <w:lang w:eastAsia="en-US"/>
                <w14:ligatures w14:val="standardContextual"/>
              </w:rPr>
              <w:t>Сатаев</w:t>
            </w:r>
          </w:p>
          <w:p w14:paraId="570ADF87"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Николай Петрович</w:t>
            </w:r>
          </w:p>
        </w:tc>
        <w:tc>
          <w:tcPr>
            <w:tcW w:w="504" w:type="dxa"/>
          </w:tcPr>
          <w:p w14:paraId="572E2046"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1F98FC4B"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 xml:space="preserve">депутат по одномандатному избирательному округу № 13, заместитель председателя городской Думы </w:t>
            </w:r>
          </w:p>
        </w:tc>
      </w:tr>
      <w:tr w:rsidR="005E220A" w:rsidRPr="005E220A" w14:paraId="7A6502E9" w14:textId="77777777" w:rsidTr="00ED112A">
        <w:trPr>
          <w:trHeight w:val="708"/>
        </w:trPr>
        <w:tc>
          <w:tcPr>
            <w:tcW w:w="709" w:type="dxa"/>
          </w:tcPr>
          <w:p w14:paraId="456559B9"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5C2FF588" w14:textId="77777777" w:rsidR="005E220A" w:rsidRPr="005E220A" w:rsidRDefault="005E220A" w:rsidP="005E220A">
            <w:pPr>
              <w:widowControl w:val="0"/>
              <w:rPr>
                <w:rFonts w:eastAsia="Calibri"/>
                <w:color w:val="000000"/>
                <w:kern w:val="2"/>
                <w:sz w:val="28"/>
                <w:szCs w:val="28"/>
                <w:lang w:eastAsia="en-US"/>
                <w14:ligatures w14:val="standardContextual"/>
              </w:rPr>
            </w:pPr>
            <w:r w:rsidRPr="005E220A">
              <w:rPr>
                <w:rFonts w:eastAsia="Calibri"/>
                <w:color w:val="000000"/>
                <w:kern w:val="2"/>
                <w:sz w:val="28"/>
                <w:szCs w:val="28"/>
                <w:lang w:eastAsia="en-US"/>
                <w14:ligatures w14:val="standardContextual"/>
              </w:rPr>
              <w:t>Ванькина</w:t>
            </w:r>
          </w:p>
          <w:p w14:paraId="36EB4EC1"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Инна Вячеславовна</w:t>
            </w:r>
          </w:p>
        </w:tc>
        <w:tc>
          <w:tcPr>
            <w:tcW w:w="504" w:type="dxa"/>
          </w:tcPr>
          <w:p w14:paraId="7C390E9D"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33F28855"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депутат по одномандатному избирательному округу № 16</w:t>
            </w:r>
          </w:p>
        </w:tc>
      </w:tr>
      <w:tr w:rsidR="005E220A" w:rsidRPr="005E220A" w14:paraId="1E0BFF8D" w14:textId="77777777" w:rsidTr="00ED112A">
        <w:trPr>
          <w:trHeight w:val="708"/>
        </w:trPr>
        <w:tc>
          <w:tcPr>
            <w:tcW w:w="709" w:type="dxa"/>
          </w:tcPr>
          <w:p w14:paraId="102DA347"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41DD8D5F" w14:textId="77777777" w:rsidR="005E220A" w:rsidRPr="005E220A" w:rsidRDefault="005E220A" w:rsidP="005E220A">
            <w:pPr>
              <w:widowControl w:val="0"/>
              <w:rPr>
                <w:rFonts w:eastAsia="Calibri"/>
                <w:bCs/>
                <w:color w:val="000000"/>
                <w:kern w:val="2"/>
                <w:sz w:val="28"/>
                <w:szCs w:val="28"/>
                <w:lang w:eastAsia="en-US"/>
                <w14:ligatures w14:val="standardContextual"/>
              </w:rPr>
            </w:pPr>
            <w:r w:rsidRPr="005E220A">
              <w:rPr>
                <w:rFonts w:eastAsia="Calibri"/>
                <w:bCs/>
                <w:color w:val="000000"/>
                <w:kern w:val="2"/>
                <w:sz w:val="28"/>
                <w:szCs w:val="28"/>
                <w:lang w:eastAsia="en-US"/>
                <w14:ligatures w14:val="standardContextual"/>
              </w:rPr>
              <w:t>Прокопович</w:t>
            </w:r>
          </w:p>
          <w:p w14:paraId="6B85404A"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Станислав Станиславович</w:t>
            </w:r>
          </w:p>
        </w:tc>
        <w:tc>
          <w:tcPr>
            <w:tcW w:w="504" w:type="dxa"/>
          </w:tcPr>
          <w:p w14:paraId="72003B5C"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0DF22898"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депутат по одномандатному избирательному округу № 18</w:t>
            </w:r>
          </w:p>
        </w:tc>
      </w:tr>
      <w:tr w:rsidR="005E220A" w:rsidRPr="005E220A" w14:paraId="6A426524" w14:textId="77777777" w:rsidTr="00ED112A">
        <w:trPr>
          <w:trHeight w:val="708"/>
        </w:trPr>
        <w:tc>
          <w:tcPr>
            <w:tcW w:w="709" w:type="dxa"/>
          </w:tcPr>
          <w:p w14:paraId="4D577DC4"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3080B53A" w14:textId="77777777" w:rsidR="005E220A" w:rsidRPr="005E220A" w:rsidRDefault="005E220A" w:rsidP="005E220A">
            <w:pPr>
              <w:widowControl w:val="0"/>
              <w:rPr>
                <w:rFonts w:eastAsia="Calibri"/>
                <w:bCs/>
                <w:color w:val="000000"/>
                <w:kern w:val="2"/>
                <w:sz w:val="28"/>
                <w:szCs w:val="28"/>
                <w:lang w:eastAsia="en-US"/>
                <w14:ligatures w14:val="standardContextual"/>
              </w:rPr>
            </w:pPr>
            <w:r w:rsidRPr="005E220A">
              <w:rPr>
                <w:rFonts w:eastAsia="Calibri"/>
                <w:bCs/>
                <w:color w:val="000000"/>
                <w:kern w:val="2"/>
                <w:sz w:val="28"/>
                <w:szCs w:val="28"/>
                <w:lang w:eastAsia="en-US"/>
                <w14:ligatures w14:val="standardContextual"/>
              </w:rPr>
              <w:t>Ерофеев</w:t>
            </w:r>
          </w:p>
          <w:p w14:paraId="54B5308F" w14:textId="77777777" w:rsidR="005E220A" w:rsidRPr="005E220A" w:rsidRDefault="005E220A" w:rsidP="005E220A">
            <w:pPr>
              <w:rPr>
                <w:rFonts w:eastAsia="Calibri"/>
                <w:kern w:val="2"/>
                <w:sz w:val="28"/>
                <w:szCs w:val="28"/>
                <w14:ligatures w14:val="standardContextual"/>
              </w:rPr>
            </w:pPr>
            <w:r w:rsidRPr="005E220A">
              <w:rPr>
                <w:rFonts w:eastAsia="Calibri"/>
                <w:bCs/>
                <w:color w:val="000000"/>
                <w:kern w:val="2"/>
                <w:sz w:val="28"/>
                <w:szCs w:val="28"/>
                <w:lang w:eastAsia="en-US"/>
                <w14:ligatures w14:val="standardContextual"/>
              </w:rPr>
              <w:t>Юрий Анатольевич</w:t>
            </w:r>
          </w:p>
        </w:tc>
        <w:tc>
          <w:tcPr>
            <w:tcW w:w="504" w:type="dxa"/>
          </w:tcPr>
          <w:p w14:paraId="4614CA85"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26AA31BA"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 xml:space="preserve">депутат по одномандатному избирательному округу № 19 </w:t>
            </w:r>
          </w:p>
        </w:tc>
      </w:tr>
      <w:tr w:rsidR="005E220A" w:rsidRPr="005E220A" w14:paraId="22173413" w14:textId="77777777" w:rsidTr="00ED112A">
        <w:trPr>
          <w:trHeight w:val="708"/>
        </w:trPr>
        <w:tc>
          <w:tcPr>
            <w:tcW w:w="709" w:type="dxa"/>
          </w:tcPr>
          <w:p w14:paraId="102EF53E"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7482F2DC" w14:textId="77777777" w:rsidR="005E220A" w:rsidRPr="005E220A" w:rsidRDefault="005E220A" w:rsidP="005E220A">
            <w:pPr>
              <w:widowControl w:val="0"/>
              <w:rPr>
                <w:rFonts w:eastAsia="Calibri"/>
                <w:bCs/>
                <w:color w:val="000000"/>
                <w:kern w:val="2"/>
                <w:sz w:val="28"/>
                <w:szCs w:val="28"/>
                <w:lang w:eastAsia="en-US"/>
                <w14:ligatures w14:val="standardContextual"/>
              </w:rPr>
            </w:pPr>
            <w:r w:rsidRPr="005E220A">
              <w:rPr>
                <w:rFonts w:eastAsia="Calibri"/>
                <w:bCs/>
                <w:color w:val="000000"/>
                <w:kern w:val="2"/>
                <w:sz w:val="28"/>
                <w:szCs w:val="28"/>
                <w:lang w:eastAsia="en-US"/>
                <w14:ligatures w14:val="standardContextual"/>
              </w:rPr>
              <w:t>Пашинин</w:t>
            </w:r>
          </w:p>
          <w:p w14:paraId="5EABC99F" w14:textId="77777777" w:rsidR="005E220A" w:rsidRPr="005E220A" w:rsidRDefault="005E220A" w:rsidP="005E220A">
            <w:pPr>
              <w:rPr>
                <w:rFonts w:eastAsia="Calibri"/>
                <w:kern w:val="2"/>
                <w:sz w:val="28"/>
                <w:szCs w:val="28"/>
                <w14:ligatures w14:val="standardContextual"/>
              </w:rPr>
            </w:pPr>
            <w:r w:rsidRPr="005E220A">
              <w:rPr>
                <w:rFonts w:eastAsia="Calibri"/>
                <w:bCs/>
                <w:color w:val="000000"/>
                <w:kern w:val="2"/>
                <w:sz w:val="28"/>
                <w:szCs w:val="28"/>
                <w:lang w:eastAsia="en-US"/>
                <w14:ligatures w14:val="standardContextual"/>
              </w:rPr>
              <w:t>Павел Дмитриевич</w:t>
            </w:r>
          </w:p>
        </w:tc>
        <w:tc>
          <w:tcPr>
            <w:tcW w:w="504" w:type="dxa"/>
          </w:tcPr>
          <w:p w14:paraId="7F62C195"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0AA975C1"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депутат по одномандатному избирательному округу № 21</w:t>
            </w:r>
          </w:p>
        </w:tc>
      </w:tr>
      <w:tr w:rsidR="005E220A" w:rsidRPr="005E220A" w14:paraId="7FA8C93E" w14:textId="77777777" w:rsidTr="00ED112A">
        <w:trPr>
          <w:trHeight w:val="708"/>
        </w:trPr>
        <w:tc>
          <w:tcPr>
            <w:tcW w:w="709" w:type="dxa"/>
          </w:tcPr>
          <w:p w14:paraId="6F3570E6"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70392A01" w14:textId="77777777" w:rsidR="005E220A" w:rsidRPr="005E220A" w:rsidRDefault="005E220A" w:rsidP="005E220A">
            <w:pPr>
              <w:widowControl w:val="0"/>
              <w:rPr>
                <w:rFonts w:eastAsia="Calibri"/>
                <w:bCs/>
                <w:color w:val="000000"/>
                <w:kern w:val="2"/>
                <w:sz w:val="28"/>
                <w:szCs w:val="28"/>
                <w:lang w:eastAsia="en-US"/>
                <w14:ligatures w14:val="standardContextual"/>
              </w:rPr>
            </w:pPr>
            <w:r w:rsidRPr="005E220A">
              <w:rPr>
                <w:rFonts w:eastAsia="Calibri"/>
                <w:bCs/>
                <w:color w:val="000000"/>
                <w:kern w:val="2"/>
                <w:sz w:val="28"/>
                <w:szCs w:val="28"/>
                <w:lang w:eastAsia="en-US"/>
                <w14:ligatures w14:val="standardContextual"/>
              </w:rPr>
              <w:t>Костин</w:t>
            </w:r>
          </w:p>
          <w:p w14:paraId="5C0D4B58" w14:textId="77777777" w:rsidR="005E220A" w:rsidRPr="005E220A" w:rsidRDefault="005E220A" w:rsidP="005E220A">
            <w:pPr>
              <w:rPr>
                <w:rFonts w:eastAsia="Calibri"/>
                <w:kern w:val="2"/>
                <w:sz w:val="28"/>
                <w:szCs w:val="28"/>
                <w14:ligatures w14:val="standardContextual"/>
              </w:rPr>
            </w:pPr>
            <w:r w:rsidRPr="005E220A">
              <w:rPr>
                <w:rFonts w:eastAsia="Calibri"/>
                <w:bCs/>
                <w:color w:val="000000"/>
                <w:kern w:val="2"/>
                <w:sz w:val="28"/>
                <w:szCs w:val="28"/>
                <w:lang w:eastAsia="en-US"/>
                <w14:ligatures w14:val="standardContextual"/>
              </w:rPr>
              <w:t>Евгений Николаевич</w:t>
            </w:r>
          </w:p>
        </w:tc>
        <w:tc>
          <w:tcPr>
            <w:tcW w:w="504" w:type="dxa"/>
          </w:tcPr>
          <w:p w14:paraId="051046DD"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5C7B423B"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депутат по одномандатному избирательному округу № 24, заместитель председателя городской Думы</w:t>
            </w:r>
          </w:p>
        </w:tc>
      </w:tr>
      <w:tr w:rsidR="005E220A" w:rsidRPr="005E220A" w14:paraId="4F808E9A" w14:textId="77777777" w:rsidTr="00ED112A">
        <w:trPr>
          <w:trHeight w:val="708"/>
        </w:trPr>
        <w:tc>
          <w:tcPr>
            <w:tcW w:w="709" w:type="dxa"/>
          </w:tcPr>
          <w:p w14:paraId="093D3A60"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0CF52941" w14:textId="77777777" w:rsidR="005E220A" w:rsidRPr="005E220A" w:rsidRDefault="005E220A" w:rsidP="005E220A">
            <w:pPr>
              <w:widowControl w:val="0"/>
              <w:rPr>
                <w:rFonts w:eastAsia="Calibri"/>
                <w:color w:val="000000"/>
                <w:kern w:val="2"/>
                <w:sz w:val="28"/>
                <w:szCs w:val="28"/>
                <w:lang w:eastAsia="en-US"/>
                <w14:ligatures w14:val="standardContextual"/>
              </w:rPr>
            </w:pPr>
            <w:r w:rsidRPr="005E220A">
              <w:rPr>
                <w:rFonts w:eastAsia="Calibri"/>
                <w:color w:val="000000"/>
                <w:kern w:val="2"/>
                <w:sz w:val="28"/>
                <w:szCs w:val="28"/>
                <w:lang w:eastAsia="en-US"/>
                <w14:ligatures w14:val="standardContextual"/>
              </w:rPr>
              <w:t xml:space="preserve">Дектерева </w:t>
            </w:r>
          </w:p>
          <w:p w14:paraId="343C54D1"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Оксана Владимировна</w:t>
            </w:r>
          </w:p>
        </w:tc>
        <w:tc>
          <w:tcPr>
            <w:tcW w:w="504" w:type="dxa"/>
          </w:tcPr>
          <w:p w14:paraId="098EA43B"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403F17CB"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 xml:space="preserve">депутат по одномандатному избирательному округу № 27 </w:t>
            </w:r>
          </w:p>
        </w:tc>
      </w:tr>
      <w:tr w:rsidR="005E220A" w:rsidRPr="005E220A" w14:paraId="045671FA" w14:textId="77777777" w:rsidTr="00ED112A">
        <w:trPr>
          <w:trHeight w:val="708"/>
        </w:trPr>
        <w:tc>
          <w:tcPr>
            <w:tcW w:w="709" w:type="dxa"/>
          </w:tcPr>
          <w:p w14:paraId="11EB8B35"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14481AE4" w14:textId="77777777" w:rsidR="005E220A" w:rsidRPr="005E220A" w:rsidRDefault="005E220A" w:rsidP="005E220A">
            <w:pPr>
              <w:widowControl w:val="0"/>
              <w:rPr>
                <w:rFonts w:eastAsia="Calibri"/>
                <w:bCs/>
                <w:color w:val="000000"/>
                <w:kern w:val="2"/>
                <w:sz w:val="28"/>
                <w:szCs w:val="28"/>
                <w:lang w:eastAsia="en-US"/>
                <w14:ligatures w14:val="standardContextual"/>
              </w:rPr>
            </w:pPr>
            <w:r w:rsidRPr="005E220A">
              <w:rPr>
                <w:rFonts w:eastAsia="Calibri"/>
                <w:bCs/>
                <w:color w:val="000000"/>
                <w:kern w:val="2"/>
                <w:sz w:val="28"/>
                <w:szCs w:val="28"/>
                <w:lang w:eastAsia="en-US"/>
                <w14:ligatures w14:val="standardContextual"/>
              </w:rPr>
              <w:t xml:space="preserve">Кожухов </w:t>
            </w:r>
          </w:p>
          <w:p w14:paraId="2D3C5DDE" w14:textId="77777777" w:rsidR="005E220A" w:rsidRPr="005E220A" w:rsidRDefault="005E220A" w:rsidP="005E220A">
            <w:pPr>
              <w:rPr>
                <w:rFonts w:eastAsia="Calibri"/>
                <w:kern w:val="2"/>
                <w:sz w:val="28"/>
                <w:szCs w:val="28"/>
                <w14:ligatures w14:val="standardContextual"/>
              </w:rPr>
            </w:pPr>
            <w:r w:rsidRPr="005E220A">
              <w:rPr>
                <w:rFonts w:eastAsia="Calibri"/>
                <w:bCs/>
                <w:color w:val="000000"/>
                <w:kern w:val="2"/>
                <w:sz w:val="28"/>
                <w:szCs w:val="28"/>
                <w:lang w:eastAsia="en-US"/>
                <w14:ligatures w14:val="standardContextual"/>
              </w:rPr>
              <w:t>Алексей Алексеевич</w:t>
            </w:r>
          </w:p>
        </w:tc>
        <w:tc>
          <w:tcPr>
            <w:tcW w:w="504" w:type="dxa"/>
          </w:tcPr>
          <w:p w14:paraId="7FE9DA99"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w:t>
            </w:r>
          </w:p>
        </w:tc>
        <w:tc>
          <w:tcPr>
            <w:tcW w:w="5872" w:type="dxa"/>
            <w:gridSpan w:val="2"/>
          </w:tcPr>
          <w:p w14:paraId="49740E53" w14:textId="77777777" w:rsidR="005E220A" w:rsidRPr="005E220A" w:rsidRDefault="005E220A" w:rsidP="005E220A">
            <w:pPr>
              <w:rPr>
                <w:rFonts w:eastAsia="Calibri"/>
                <w:kern w:val="2"/>
                <w:sz w:val="28"/>
                <w:szCs w:val="28"/>
                <w14:ligatures w14:val="standardContextual"/>
              </w:rPr>
            </w:pPr>
            <w:r w:rsidRPr="005E220A">
              <w:rPr>
                <w:rFonts w:eastAsia="Calibri"/>
                <w:color w:val="000000"/>
                <w:kern w:val="2"/>
                <w:sz w:val="28"/>
                <w:szCs w:val="28"/>
                <w:lang w:eastAsia="en-US"/>
                <w14:ligatures w14:val="standardContextual"/>
              </w:rPr>
              <w:t>депутат по одномандатному избирательному округу № 31</w:t>
            </w:r>
          </w:p>
        </w:tc>
      </w:tr>
      <w:tr w:rsidR="005E220A" w:rsidRPr="005E220A" w14:paraId="70AAED44" w14:textId="77777777" w:rsidTr="00ED112A">
        <w:trPr>
          <w:trHeight w:val="708"/>
        </w:trPr>
        <w:tc>
          <w:tcPr>
            <w:tcW w:w="709" w:type="dxa"/>
          </w:tcPr>
          <w:p w14:paraId="035F45E9"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7909B70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Андронова </w:t>
            </w:r>
          </w:p>
          <w:p w14:paraId="04C0BC3B"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Елена Николаевна </w:t>
            </w:r>
          </w:p>
        </w:tc>
        <w:tc>
          <w:tcPr>
            <w:tcW w:w="504" w:type="dxa"/>
          </w:tcPr>
          <w:p w14:paraId="7101C79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6C5414B2"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руководитель аппарата городской Думы города Нижнего Новгорода</w:t>
            </w:r>
          </w:p>
        </w:tc>
      </w:tr>
      <w:tr w:rsidR="005E220A" w:rsidRPr="005E220A" w14:paraId="56B200C9" w14:textId="77777777" w:rsidTr="00ED112A">
        <w:trPr>
          <w:trHeight w:val="920"/>
        </w:trPr>
        <w:tc>
          <w:tcPr>
            <w:tcW w:w="709" w:type="dxa"/>
          </w:tcPr>
          <w:p w14:paraId="685D4C9A"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5E50965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Курылева</w:t>
            </w:r>
          </w:p>
          <w:p w14:paraId="54A59FF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Лариса Валентиновна</w:t>
            </w:r>
          </w:p>
        </w:tc>
        <w:tc>
          <w:tcPr>
            <w:tcW w:w="504" w:type="dxa"/>
          </w:tcPr>
          <w:p w14:paraId="70F69E52"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4024969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начальник управления по связям со СМИ и публичным коммуникациям городской Думы города Нижнего Новгорода</w:t>
            </w:r>
          </w:p>
        </w:tc>
      </w:tr>
      <w:tr w:rsidR="005E220A" w:rsidRPr="005E220A" w14:paraId="36800276" w14:textId="77777777" w:rsidTr="00ED112A">
        <w:trPr>
          <w:trHeight w:val="724"/>
        </w:trPr>
        <w:tc>
          <w:tcPr>
            <w:tcW w:w="709" w:type="dxa"/>
          </w:tcPr>
          <w:p w14:paraId="05D5085F"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58AEE6D2"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Маслова </w:t>
            </w:r>
          </w:p>
          <w:p w14:paraId="48D9FCF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Ирина Львовна </w:t>
            </w:r>
          </w:p>
        </w:tc>
        <w:tc>
          <w:tcPr>
            <w:tcW w:w="504" w:type="dxa"/>
          </w:tcPr>
          <w:p w14:paraId="6DCAD1DE"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18E223B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начальник управления правовой и аналитической деятельности городской Думы города Нижнего Новгорода</w:t>
            </w:r>
          </w:p>
        </w:tc>
      </w:tr>
      <w:tr w:rsidR="005E220A" w:rsidRPr="005E220A" w14:paraId="14776022" w14:textId="77777777" w:rsidTr="00ED112A">
        <w:trPr>
          <w:trHeight w:val="900"/>
        </w:trPr>
        <w:tc>
          <w:tcPr>
            <w:tcW w:w="709" w:type="dxa"/>
          </w:tcPr>
          <w:p w14:paraId="67EB3571"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456E225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Пугаева </w:t>
            </w:r>
          </w:p>
          <w:p w14:paraId="2D27575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Ирина Валентиновна</w:t>
            </w:r>
          </w:p>
        </w:tc>
        <w:tc>
          <w:tcPr>
            <w:tcW w:w="504" w:type="dxa"/>
          </w:tcPr>
          <w:p w14:paraId="594E7D3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3327AF28"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начальник управления по обеспечению деятельности городской Думы города Нижнего Новгорода</w:t>
            </w:r>
          </w:p>
        </w:tc>
      </w:tr>
      <w:tr w:rsidR="005E220A" w:rsidRPr="005E220A" w14:paraId="0CFA8E0B" w14:textId="77777777" w:rsidTr="00ED112A">
        <w:trPr>
          <w:gridAfter w:val="1"/>
          <w:wAfter w:w="6" w:type="dxa"/>
          <w:trHeight w:val="532"/>
        </w:trPr>
        <w:tc>
          <w:tcPr>
            <w:tcW w:w="709" w:type="dxa"/>
          </w:tcPr>
          <w:p w14:paraId="42AFC095" w14:textId="77777777" w:rsidR="005E220A" w:rsidRPr="005E220A" w:rsidRDefault="005E220A" w:rsidP="005E220A">
            <w:pPr>
              <w:ind w:left="283"/>
              <w:contextualSpacing/>
              <w:rPr>
                <w:sz w:val="28"/>
                <w:szCs w:val="28"/>
              </w:rPr>
            </w:pPr>
          </w:p>
        </w:tc>
        <w:tc>
          <w:tcPr>
            <w:tcW w:w="9489" w:type="dxa"/>
            <w:gridSpan w:val="3"/>
          </w:tcPr>
          <w:p w14:paraId="6B7BF1D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представители администрации города Нижнего Новгорода:</w:t>
            </w:r>
          </w:p>
        </w:tc>
      </w:tr>
      <w:tr w:rsidR="005E220A" w:rsidRPr="005E220A" w14:paraId="2BF9BCDF" w14:textId="77777777" w:rsidTr="00ED112A">
        <w:trPr>
          <w:trHeight w:val="532"/>
        </w:trPr>
        <w:tc>
          <w:tcPr>
            <w:tcW w:w="709" w:type="dxa"/>
          </w:tcPr>
          <w:p w14:paraId="0327FF10"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3070ABBB"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Скалкин</w:t>
            </w:r>
          </w:p>
          <w:p w14:paraId="6D78F123"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Денис Анатольевич</w:t>
            </w:r>
          </w:p>
        </w:tc>
        <w:tc>
          <w:tcPr>
            <w:tcW w:w="504" w:type="dxa"/>
          </w:tcPr>
          <w:p w14:paraId="53C7B22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2F09F49B"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первый заместитель главы администрации </w:t>
            </w:r>
          </w:p>
        </w:tc>
      </w:tr>
      <w:tr w:rsidR="005E220A" w:rsidRPr="005E220A" w14:paraId="08F49795" w14:textId="77777777" w:rsidTr="00ED112A">
        <w:trPr>
          <w:trHeight w:val="728"/>
        </w:trPr>
        <w:tc>
          <w:tcPr>
            <w:tcW w:w="709" w:type="dxa"/>
          </w:tcPr>
          <w:p w14:paraId="26CF7355"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7F883FD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Кондырева</w:t>
            </w:r>
          </w:p>
          <w:p w14:paraId="2905411E"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Ирина Александровна</w:t>
            </w:r>
          </w:p>
        </w:tc>
        <w:tc>
          <w:tcPr>
            <w:tcW w:w="504" w:type="dxa"/>
          </w:tcPr>
          <w:p w14:paraId="499FF00B"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17C8AF2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заместитель главы администрации </w:t>
            </w:r>
          </w:p>
        </w:tc>
      </w:tr>
      <w:tr w:rsidR="005E220A" w:rsidRPr="005E220A" w14:paraId="6E58763C" w14:textId="77777777" w:rsidTr="00ED112A">
        <w:trPr>
          <w:trHeight w:val="725"/>
        </w:trPr>
        <w:tc>
          <w:tcPr>
            <w:tcW w:w="709" w:type="dxa"/>
          </w:tcPr>
          <w:p w14:paraId="2A67E0E2"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6E2B08F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Витушкина </w:t>
            </w:r>
          </w:p>
          <w:p w14:paraId="0403641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Татьяна Александровна</w:t>
            </w:r>
          </w:p>
        </w:tc>
        <w:tc>
          <w:tcPr>
            <w:tcW w:w="504" w:type="dxa"/>
          </w:tcPr>
          <w:p w14:paraId="11238C1E"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1BC3127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юридического департамента </w:t>
            </w:r>
          </w:p>
          <w:p w14:paraId="25A96370" w14:textId="77777777" w:rsidR="005E220A" w:rsidRPr="005E220A" w:rsidRDefault="005E220A" w:rsidP="005E220A">
            <w:pPr>
              <w:rPr>
                <w:rFonts w:eastAsia="Calibri"/>
                <w:kern w:val="2"/>
                <w:sz w:val="28"/>
                <w:szCs w:val="28"/>
                <w14:ligatures w14:val="standardContextual"/>
              </w:rPr>
            </w:pPr>
          </w:p>
        </w:tc>
      </w:tr>
      <w:tr w:rsidR="005E220A" w:rsidRPr="005E220A" w14:paraId="59CE1C0D" w14:textId="77777777" w:rsidTr="00ED112A">
        <w:trPr>
          <w:trHeight w:val="693"/>
        </w:trPr>
        <w:tc>
          <w:tcPr>
            <w:tcW w:w="709" w:type="dxa"/>
          </w:tcPr>
          <w:p w14:paraId="52BCBEA0"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2DE9F072"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Зудина</w:t>
            </w:r>
          </w:p>
          <w:p w14:paraId="02BA039C"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Мария Валерьевна</w:t>
            </w:r>
          </w:p>
        </w:tc>
        <w:tc>
          <w:tcPr>
            <w:tcW w:w="504" w:type="dxa"/>
          </w:tcPr>
          <w:p w14:paraId="35292202"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060A7243"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начальник управления информационной политики </w:t>
            </w:r>
          </w:p>
        </w:tc>
      </w:tr>
      <w:tr w:rsidR="005E220A" w:rsidRPr="005E220A" w14:paraId="3129E368" w14:textId="77777777" w:rsidTr="00ED112A">
        <w:trPr>
          <w:trHeight w:val="575"/>
        </w:trPr>
        <w:tc>
          <w:tcPr>
            <w:tcW w:w="709" w:type="dxa"/>
          </w:tcPr>
          <w:p w14:paraId="531702E7"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34D72C23"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Макарова </w:t>
            </w:r>
          </w:p>
          <w:p w14:paraId="3DC51AD9"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Ирина Владимировна </w:t>
            </w:r>
          </w:p>
        </w:tc>
        <w:tc>
          <w:tcPr>
            <w:tcW w:w="504" w:type="dxa"/>
          </w:tcPr>
          <w:p w14:paraId="4DA3D265"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20CB452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информационных технологий </w:t>
            </w:r>
          </w:p>
        </w:tc>
      </w:tr>
      <w:tr w:rsidR="005E220A" w:rsidRPr="005E220A" w14:paraId="0A46C5F3" w14:textId="77777777" w:rsidTr="00ED112A">
        <w:trPr>
          <w:trHeight w:val="851"/>
        </w:trPr>
        <w:tc>
          <w:tcPr>
            <w:tcW w:w="709" w:type="dxa"/>
          </w:tcPr>
          <w:p w14:paraId="2F05E3A0"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0FFA389C"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Максакова </w:t>
            </w:r>
          </w:p>
          <w:p w14:paraId="0D5A771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Мария Григорьевна</w:t>
            </w:r>
          </w:p>
        </w:tc>
        <w:tc>
          <w:tcPr>
            <w:tcW w:w="504" w:type="dxa"/>
          </w:tcPr>
          <w:p w14:paraId="62976C98"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662DE8B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начальник управления организационного, документационного обеспечения деятельности главы города и администрации города </w:t>
            </w:r>
          </w:p>
        </w:tc>
      </w:tr>
      <w:tr w:rsidR="005E220A" w:rsidRPr="005E220A" w14:paraId="0EF850A5" w14:textId="77777777" w:rsidTr="00ED112A">
        <w:trPr>
          <w:trHeight w:val="811"/>
        </w:trPr>
        <w:tc>
          <w:tcPr>
            <w:tcW w:w="709" w:type="dxa"/>
          </w:tcPr>
          <w:p w14:paraId="5824B798"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13A42487" w14:textId="77777777" w:rsidR="005E220A" w:rsidRPr="005E220A" w:rsidRDefault="005E220A" w:rsidP="005E220A">
            <w:pPr>
              <w:rPr>
                <w:rFonts w:eastAsia="Calibri"/>
                <w:kern w:val="2"/>
                <w:sz w:val="28"/>
                <w:szCs w:val="28"/>
                <w14:ligatures w14:val="standardContextual"/>
              </w:rPr>
            </w:pPr>
            <w:proofErr w:type="spellStart"/>
            <w:r w:rsidRPr="005E220A">
              <w:rPr>
                <w:rFonts w:eastAsia="Calibri"/>
                <w:kern w:val="2"/>
                <w:sz w:val="28"/>
                <w:szCs w:val="28"/>
                <w14:ligatures w14:val="standardContextual"/>
              </w:rPr>
              <w:t>Фатхуллин</w:t>
            </w:r>
            <w:proofErr w:type="spellEnd"/>
            <w:r w:rsidRPr="005E220A">
              <w:rPr>
                <w:rFonts w:eastAsia="Calibri"/>
                <w:kern w:val="2"/>
                <w:sz w:val="28"/>
                <w:szCs w:val="28"/>
                <w14:ligatures w14:val="standardContextual"/>
              </w:rPr>
              <w:t xml:space="preserve"> </w:t>
            </w:r>
          </w:p>
          <w:p w14:paraId="1B1A0E83"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Марат </w:t>
            </w:r>
            <w:proofErr w:type="spellStart"/>
            <w:r w:rsidRPr="005E220A">
              <w:rPr>
                <w:rFonts w:eastAsia="Calibri"/>
                <w:kern w:val="2"/>
                <w:sz w:val="28"/>
                <w:szCs w:val="28"/>
                <w14:ligatures w14:val="standardContextual"/>
              </w:rPr>
              <w:t>Умярович</w:t>
            </w:r>
            <w:proofErr w:type="spellEnd"/>
            <w:r w:rsidRPr="005E220A">
              <w:rPr>
                <w:rFonts w:eastAsia="Calibri"/>
                <w:kern w:val="2"/>
                <w:sz w:val="28"/>
                <w:szCs w:val="28"/>
                <w14:ligatures w14:val="standardContextual"/>
              </w:rPr>
              <w:t xml:space="preserve"> </w:t>
            </w:r>
          </w:p>
        </w:tc>
        <w:tc>
          <w:tcPr>
            <w:tcW w:w="504" w:type="dxa"/>
          </w:tcPr>
          <w:p w14:paraId="51AB654C"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3759E6CE"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цифровой трансформации </w:t>
            </w:r>
          </w:p>
        </w:tc>
      </w:tr>
      <w:tr w:rsidR="005E220A" w:rsidRPr="005E220A" w14:paraId="612753AE" w14:textId="77777777" w:rsidTr="00ED112A">
        <w:trPr>
          <w:trHeight w:val="708"/>
        </w:trPr>
        <w:tc>
          <w:tcPr>
            <w:tcW w:w="709" w:type="dxa"/>
          </w:tcPr>
          <w:p w14:paraId="673A7B51"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4999C72A" w14:textId="77777777" w:rsidR="005E220A" w:rsidRPr="005E220A" w:rsidRDefault="005E220A" w:rsidP="005E220A">
            <w:pPr>
              <w:rPr>
                <w:rFonts w:eastAsia="Calibri"/>
                <w:kern w:val="2"/>
                <w:sz w:val="28"/>
                <w:szCs w:val="28"/>
                <w14:ligatures w14:val="standardContextual"/>
              </w:rPr>
            </w:pPr>
            <w:proofErr w:type="spellStart"/>
            <w:r w:rsidRPr="005E220A">
              <w:rPr>
                <w:rFonts w:eastAsia="Calibri"/>
                <w:kern w:val="2"/>
                <w:sz w:val="28"/>
                <w:szCs w:val="28"/>
                <w14:ligatures w14:val="standardContextual"/>
              </w:rPr>
              <w:t>Бараусов</w:t>
            </w:r>
            <w:proofErr w:type="spellEnd"/>
          </w:p>
          <w:p w14:paraId="2B7A6FF3"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Дмитрий Алексеевич</w:t>
            </w:r>
          </w:p>
        </w:tc>
        <w:tc>
          <w:tcPr>
            <w:tcW w:w="504" w:type="dxa"/>
          </w:tcPr>
          <w:p w14:paraId="1325810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20D331B9"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управляющий делами администрации </w:t>
            </w:r>
          </w:p>
        </w:tc>
      </w:tr>
      <w:tr w:rsidR="005E220A" w:rsidRPr="005E220A" w14:paraId="28ECCC42" w14:textId="77777777" w:rsidTr="00ED112A">
        <w:trPr>
          <w:trHeight w:val="704"/>
        </w:trPr>
        <w:tc>
          <w:tcPr>
            <w:tcW w:w="709" w:type="dxa"/>
          </w:tcPr>
          <w:p w14:paraId="3CC2335F"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0139925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Гераськина </w:t>
            </w:r>
          </w:p>
          <w:p w14:paraId="18AFCA6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Татьяна Валерьевна</w:t>
            </w:r>
          </w:p>
        </w:tc>
        <w:tc>
          <w:tcPr>
            <w:tcW w:w="504" w:type="dxa"/>
          </w:tcPr>
          <w:p w14:paraId="2AF3BC9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63979C0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строительства </w:t>
            </w:r>
          </w:p>
          <w:p w14:paraId="4A4A8C15"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и капитального ремонта </w:t>
            </w:r>
          </w:p>
        </w:tc>
      </w:tr>
      <w:tr w:rsidR="005E220A" w:rsidRPr="005E220A" w14:paraId="3EF66723" w14:textId="77777777" w:rsidTr="00ED112A">
        <w:trPr>
          <w:trHeight w:val="571"/>
        </w:trPr>
        <w:tc>
          <w:tcPr>
            <w:tcW w:w="709" w:type="dxa"/>
          </w:tcPr>
          <w:p w14:paraId="1F64D685"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7A867E49"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Гуляева</w:t>
            </w:r>
          </w:p>
          <w:p w14:paraId="14A7ABC9"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Светлана Владимировна</w:t>
            </w:r>
          </w:p>
        </w:tc>
        <w:tc>
          <w:tcPr>
            <w:tcW w:w="504" w:type="dxa"/>
          </w:tcPr>
          <w:p w14:paraId="7F75FBD5"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p w14:paraId="6C4B14F6" w14:textId="77777777" w:rsidR="005E220A" w:rsidRPr="005E220A" w:rsidRDefault="005E220A" w:rsidP="005E220A">
            <w:pPr>
              <w:rPr>
                <w:rFonts w:eastAsia="Calibri"/>
                <w:kern w:val="2"/>
                <w:sz w:val="28"/>
                <w:szCs w:val="28"/>
                <w14:ligatures w14:val="standardContextual"/>
              </w:rPr>
            </w:pPr>
          </w:p>
        </w:tc>
        <w:tc>
          <w:tcPr>
            <w:tcW w:w="5872" w:type="dxa"/>
            <w:gridSpan w:val="2"/>
          </w:tcPr>
          <w:p w14:paraId="1770018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культуры </w:t>
            </w:r>
          </w:p>
        </w:tc>
      </w:tr>
      <w:tr w:rsidR="005E220A" w:rsidRPr="005E220A" w14:paraId="08618153" w14:textId="77777777" w:rsidTr="00ED112A">
        <w:trPr>
          <w:trHeight w:val="779"/>
        </w:trPr>
        <w:tc>
          <w:tcPr>
            <w:tcW w:w="709" w:type="dxa"/>
          </w:tcPr>
          <w:p w14:paraId="0DDF892D"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539E468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Гуренко</w:t>
            </w:r>
          </w:p>
          <w:p w14:paraId="7A05B32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Галина Николаевна</w:t>
            </w:r>
          </w:p>
        </w:tc>
        <w:tc>
          <w:tcPr>
            <w:tcW w:w="504" w:type="dxa"/>
          </w:tcPr>
          <w:p w14:paraId="47B73C95"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w:t>
            </w:r>
          </w:p>
        </w:tc>
        <w:tc>
          <w:tcPr>
            <w:tcW w:w="5872" w:type="dxa"/>
            <w:gridSpan w:val="2"/>
          </w:tcPr>
          <w:p w14:paraId="5B9BF060"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по социальной политике </w:t>
            </w:r>
          </w:p>
        </w:tc>
      </w:tr>
      <w:tr w:rsidR="005E220A" w:rsidRPr="005E220A" w14:paraId="6A1DA379" w14:textId="77777777" w:rsidTr="00ED112A">
        <w:trPr>
          <w:trHeight w:val="563"/>
        </w:trPr>
        <w:tc>
          <w:tcPr>
            <w:tcW w:w="709" w:type="dxa"/>
          </w:tcPr>
          <w:p w14:paraId="1FAAF697"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7CC2C37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Ермаков </w:t>
            </w:r>
          </w:p>
          <w:p w14:paraId="56D27AE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Антон Петрович</w:t>
            </w:r>
          </w:p>
        </w:tc>
        <w:tc>
          <w:tcPr>
            <w:tcW w:w="504" w:type="dxa"/>
          </w:tcPr>
          <w:p w14:paraId="63C30BA6"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4CA2BD90"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физической культуры </w:t>
            </w:r>
          </w:p>
          <w:p w14:paraId="1A4F2A7C"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 спорта</w:t>
            </w:r>
          </w:p>
        </w:tc>
      </w:tr>
      <w:tr w:rsidR="005E220A" w:rsidRPr="005E220A" w14:paraId="087FD3CC" w14:textId="77777777" w:rsidTr="00ED112A">
        <w:trPr>
          <w:trHeight w:val="629"/>
        </w:trPr>
        <w:tc>
          <w:tcPr>
            <w:tcW w:w="709" w:type="dxa"/>
          </w:tcPr>
          <w:p w14:paraId="0E153D4A"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5FDCFBA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Житников </w:t>
            </w:r>
          </w:p>
          <w:p w14:paraId="3BAFF3B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Андрей Олегович</w:t>
            </w:r>
          </w:p>
        </w:tc>
        <w:tc>
          <w:tcPr>
            <w:tcW w:w="504" w:type="dxa"/>
          </w:tcPr>
          <w:p w14:paraId="682675F8"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w:t>
            </w:r>
          </w:p>
        </w:tc>
        <w:tc>
          <w:tcPr>
            <w:tcW w:w="5872" w:type="dxa"/>
            <w:gridSpan w:val="2"/>
          </w:tcPr>
          <w:p w14:paraId="2688A2E8"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транспорта </w:t>
            </w:r>
          </w:p>
          <w:p w14:paraId="62DE62C4" w14:textId="158BDD2A"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 дорожного хозяйства</w:t>
            </w:r>
          </w:p>
        </w:tc>
      </w:tr>
      <w:tr w:rsidR="005E220A" w:rsidRPr="005E220A" w14:paraId="23F00D6F" w14:textId="77777777" w:rsidTr="00ED112A">
        <w:trPr>
          <w:trHeight w:val="645"/>
        </w:trPr>
        <w:tc>
          <w:tcPr>
            <w:tcW w:w="709" w:type="dxa"/>
          </w:tcPr>
          <w:p w14:paraId="2AECDD60"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5BF5826A" w14:textId="77777777" w:rsidR="005E220A" w:rsidRPr="005E220A" w:rsidRDefault="005E220A" w:rsidP="005E220A">
            <w:pPr>
              <w:rPr>
                <w:rFonts w:eastAsia="Calibri"/>
                <w:kern w:val="2"/>
                <w:sz w:val="28"/>
                <w:szCs w:val="28"/>
                <w14:ligatures w14:val="standardContextual"/>
              </w:rPr>
            </w:pPr>
            <w:proofErr w:type="spellStart"/>
            <w:r w:rsidRPr="005E220A">
              <w:rPr>
                <w:rFonts w:eastAsia="Calibri"/>
                <w:kern w:val="2"/>
                <w:sz w:val="28"/>
                <w:szCs w:val="28"/>
                <w14:ligatures w14:val="standardContextual"/>
              </w:rPr>
              <w:t>Кашканов</w:t>
            </w:r>
            <w:proofErr w:type="spellEnd"/>
            <w:r w:rsidRPr="005E220A">
              <w:rPr>
                <w:rFonts w:eastAsia="Calibri"/>
                <w:kern w:val="2"/>
                <w:sz w:val="28"/>
                <w:szCs w:val="28"/>
                <w14:ligatures w14:val="standardContextual"/>
              </w:rPr>
              <w:t xml:space="preserve"> </w:t>
            </w:r>
          </w:p>
          <w:p w14:paraId="749914D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Алексей Александрович</w:t>
            </w:r>
          </w:p>
        </w:tc>
        <w:tc>
          <w:tcPr>
            <w:tcW w:w="504" w:type="dxa"/>
          </w:tcPr>
          <w:p w14:paraId="2FC1715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w:t>
            </w:r>
          </w:p>
        </w:tc>
        <w:tc>
          <w:tcPr>
            <w:tcW w:w="5872" w:type="dxa"/>
            <w:gridSpan w:val="2"/>
          </w:tcPr>
          <w:p w14:paraId="2B27075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по безопасности </w:t>
            </w:r>
          </w:p>
          <w:p w14:paraId="1350F5B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 мобилизационной подготовке</w:t>
            </w:r>
          </w:p>
        </w:tc>
      </w:tr>
      <w:tr w:rsidR="005E220A" w:rsidRPr="005E220A" w14:paraId="300E37CA" w14:textId="77777777" w:rsidTr="00ED112A">
        <w:trPr>
          <w:trHeight w:val="946"/>
        </w:trPr>
        <w:tc>
          <w:tcPr>
            <w:tcW w:w="709" w:type="dxa"/>
          </w:tcPr>
          <w:p w14:paraId="4B401086"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73C6BD2B"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Крутова </w:t>
            </w:r>
          </w:p>
          <w:p w14:paraId="2A54085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Елена Владимировна</w:t>
            </w:r>
          </w:p>
        </w:tc>
        <w:tc>
          <w:tcPr>
            <w:tcW w:w="504" w:type="dxa"/>
          </w:tcPr>
          <w:p w14:paraId="74CFE24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6628388C"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исполняющий обязанности директора департамента кадровой политики и развития муниципального управления</w:t>
            </w:r>
          </w:p>
        </w:tc>
      </w:tr>
      <w:tr w:rsidR="005E220A" w:rsidRPr="005E220A" w14:paraId="6687CC74" w14:textId="77777777" w:rsidTr="00ED112A">
        <w:trPr>
          <w:trHeight w:val="691"/>
        </w:trPr>
        <w:tc>
          <w:tcPr>
            <w:tcW w:w="709" w:type="dxa"/>
          </w:tcPr>
          <w:p w14:paraId="2C7F0D8F"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2138043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Коновницына </w:t>
            </w:r>
          </w:p>
          <w:p w14:paraId="7D07511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Алла Николаевна </w:t>
            </w:r>
          </w:p>
        </w:tc>
        <w:tc>
          <w:tcPr>
            <w:tcW w:w="504" w:type="dxa"/>
          </w:tcPr>
          <w:p w14:paraId="1CBF5473"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731778F2"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директор департамента градостроительного развития и архитектуры</w:t>
            </w:r>
          </w:p>
        </w:tc>
      </w:tr>
      <w:tr w:rsidR="005E220A" w:rsidRPr="005E220A" w14:paraId="28D56916" w14:textId="77777777" w:rsidTr="00ED112A">
        <w:trPr>
          <w:trHeight w:val="691"/>
        </w:trPr>
        <w:tc>
          <w:tcPr>
            <w:tcW w:w="709" w:type="dxa"/>
          </w:tcPr>
          <w:p w14:paraId="02BB77C1"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6CEDD305"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Гончарова</w:t>
            </w:r>
          </w:p>
          <w:p w14:paraId="7AC5519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Яна Евгеньевна</w:t>
            </w:r>
          </w:p>
        </w:tc>
        <w:tc>
          <w:tcPr>
            <w:tcW w:w="504" w:type="dxa"/>
          </w:tcPr>
          <w:p w14:paraId="7ED7F87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3E644C7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исполняющий обязанности директора департамента экономического развития и инвестиций</w:t>
            </w:r>
          </w:p>
        </w:tc>
      </w:tr>
      <w:tr w:rsidR="005E220A" w:rsidRPr="005E220A" w14:paraId="11A12B2A" w14:textId="77777777" w:rsidTr="00ED112A">
        <w:trPr>
          <w:trHeight w:val="749"/>
        </w:trPr>
        <w:tc>
          <w:tcPr>
            <w:tcW w:w="709" w:type="dxa"/>
          </w:tcPr>
          <w:p w14:paraId="1E2D4943"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4A6041C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Пегова </w:t>
            </w:r>
          </w:p>
          <w:p w14:paraId="69C7DF68"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Елена Сергеевна</w:t>
            </w:r>
          </w:p>
        </w:tc>
        <w:tc>
          <w:tcPr>
            <w:tcW w:w="504" w:type="dxa"/>
          </w:tcPr>
          <w:p w14:paraId="33D2858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2E586ED8"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директор департамента благоустройства</w:t>
            </w:r>
          </w:p>
        </w:tc>
      </w:tr>
      <w:tr w:rsidR="005E220A" w:rsidRPr="005E220A" w14:paraId="2F26476B" w14:textId="77777777" w:rsidTr="00ED112A">
        <w:trPr>
          <w:trHeight w:val="708"/>
        </w:trPr>
        <w:tc>
          <w:tcPr>
            <w:tcW w:w="709" w:type="dxa"/>
          </w:tcPr>
          <w:p w14:paraId="6F01A3CD"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2CF5DC7F" w14:textId="77777777" w:rsidR="005E220A" w:rsidRPr="005E220A" w:rsidRDefault="005E220A" w:rsidP="005E220A">
            <w:pPr>
              <w:rPr>
                <w:rFonts w:eastAsia="Calibri"/>
                <w:kern w:val="2"/>
                <w:sz w:val="28"/>
                <w:szCs w:val="28"/>
                <w14:ligatures w14:val="standardContextual"/>
              </w:rPr>
            </w:pPr>
            <w:proofErr w:type="spellStart"/>
            <w:r w:rsidRPr="005E220A">
              <w:rPr>
                <w:rFonts w:eastAsia="Calibri"/>
                <w:kern w:val="2"/>
                <w:sz w:val="28"/>
                <w:szCs w:val="28"/>
                <w14:ligatures w14:val="standardContextual"/>
              </w:rPr>
              <w:t>Мочалкин</w:t>
            </w:r>
            <w:proofErr w:type="spellEnd"/>
            <w:r w:rsidRPr="005E220A">
              <w:rPr>
                <w:rFonts w:eastAsia="Calibri"/>
                <w:kern w:val="2"/>
                <w:sz w:val="28"/>
                <w:szCs w:val="28"/>
                <w14:ligatures w14:val="standardContextual"/>
              </w:rPr>
              <w:t xml:space="preserve"> </w:t>
            </w:r>
          </w:p>
          <w:p w14:paraId="6F18B2B3"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Юрий Николаевич</w:t>
            </w:r>
          </w:p>
        </w:tc>
        <w:tc>
          <w:tcPr>
            <w:tcW w:w="504" w:type="dxa"/>
          </w:tcPr>
          <w:p w14:paraId="218C7092"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23C7481D"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директор департамента финансов</w:t>
            </w:r>
          </w:p>
        </w:tc>
      </w:tr>
      <w:tr w:rsidR="005E220A" w:rsidRPr="005E220A" w14:paraId="2EA73E61" w14:textId="77777777" w:rsidTr="00ED112A">
        <w:trPr>
          <w:trHeight w:val="1008"/>
        </w:trPr>
        <w:tc>
          <w:tcPr>
            <w:tcW w:w="709" w:type="dxa"/>
          </w:tcPr>
          <w:p w14:paraId="6A8EA744"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7DB3BBE8" w14:textId="77777777" w:rsidR="005E220A" w:rsidRPr="005E220A" w:rsidRDefault="005E220A" w:rsidP="005E220A">
            <w:pPr>
              <w:rPr>
                <w:rFonts w:eastAsia="Calibri"/>
                <w:kern w:val="2"/>
                <w:sz w:val="28"/>
                <w:szCs w:val="28"/>
                <w14:ligatures w14:val="standardContextual"/>
              </w:rPr>
            </w:pPr>
            <w:proofErr w:type="spellStart"/>
            <w:r w:rsidRPr="005E220A">
              <w:rPr>
                <w:rFonts w:eastAsia="Calibri"/>
                <w:kern w:val="2"/>
                <w:sz w:val="28"/>
                <w:szCs w:val="28"/>
                <w14:ligatures w14:val="standardContextual"/>
              </w:rPr>
              <w:t>Помпаева</w:t>
            </w:r>
            <w:proofErr w:type="spellEnd"/>
          </w:p>
          <w:p w14:paraId="733CBC2C"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Светлана Николаевна</w:t>
            </w:r>
          </w:p>
        </w:tc>
        <w:tc>
          <w:tcPr>
            <w:tcW w:w="504" w:type="dxa"/>
          </w:tcPr>
          <w:p w14:paraId="7C0BDEC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6E6EE07E"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председатель комитета по управлению городским имуществом и земельными ресурсами</w:t>
            </w:r>
          </w:p>
        </w:tc>
      </w:tr>
      <w:tr w:rsidR="005E220A" w:rsidRPr="005E220A" w14:paraId="5327D53A" w14:textId="77777777" w:rsidTr="00ED112A">
        <w:trPr>
          <w:trHeight w:val="729"/>
        </w:trPr>
        <w:tc>
          <w:tcPr>
            <w:tcW w:w="709" w:type="dxa"/>
          </w:tcPr>
          <w:p w14:paraId="6110EBC6"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6131F148"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Радченко </w:t>
            </w:r>
          </w:p>
          <w:p w14:paraId="540235A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Владимир Павлович</w:t>
            </w:r>
          </w:p>
        </w:tc>
        <w:tc>
          <w:tcPr>
            <w:tcW w:w="504" w:type="dxa"/>
          </w:tcPr>
          <w:p w14:paraId="73D0B04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w:t>
            </w:r>
          </w:p>
        </w:tc>
        <w:tc>
          <w:tcPr>
            <w:tcW w:w="5872" w:type="dxa"/>
            <w:gridSpan w:val="2"/>
          </w:tcPr>
          <w:p w14:paraId="2807ED50"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директор департамента образования</w:t>
            </w:r>
          </w:p>
        </w:tc>
      </w:tr>
      <w:tr w:rsidR="005E220A" w:rsidRPr="005E220A" w14:paraId="4BCCEEF8" w14:textId="77777777" w:rsidTr="00ED112A">
        <w:trPr>
          <w:trHeight w:val="387"/>
        </w:trPr>
        <w:tc>
          <w:tcPr>
            <w:tcW w:w="709" w:type="dxa"/>
          </w:tcPr>
          <w:p w14:paraId="3A2BF0A1"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42BB332B"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Селезнев </w:t>
            </w:r>
          </w:p>
          <w:p w14:paraId="22A6DAEE"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Максим Алексеевич</w:t>
            </w:r>
          </w:p>
        </w:tc>
        <w:tc>
          <w:tcPr>
            <w:tcW w:w="504" w:type="dxa"/>
          </w:tcPr>
          <w:p w14:paraId="76299BEC"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w:t>
            </w:r>
          </w:p>
        </w:tc>
        <w:tc>
          <w:tcPr>
            <w:tcW w:w="5872" w:type="dxa"/>
            <w:gridSpan w:val="2"/>
          </w:tcPr>
          <w:p w14:paraId="354FA72B"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начальник управления административно-технического и муниципального контроля</w:t>
            </w:r>
          </w:p>
        </w:tc>
      </w:tr>
      <w:tr w:rsidR="005E220A" w:rsidRPr="005E220A" w14:paraId="20B50285" w14:textId="77777777" w:rsidTr="00ED112A">
        <w:trPr>
          <w:trHeight w:val="608"/>
        </w:trPr>
        <w:tc>
          <w:tcPr>
            <w:tcW w:w="709" w:type="dxa"/>
          </w:tcPr>
          <w:p w14:paraId="0FF86B7A"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483FD075"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Симагин</w:t>
            </w:r>
          </w:p>
          <w:p w14:paraId="532CE7A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Александр Валерьевич</w:t>
            </w:r>
          </w:p>
        </w:tc>
        <w:tc>
          <w:tcPr>
            <w:tcW w:w="504" w:type="dxa"/>
          </w:tcPr>
          <w:p w14:paraId="7CBEDE2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w:t>
            </w:r>
          </w:p>
        </w:tc>
        <w:tc>
          <w:tcPr>
            <w:tcW w:w="5872" w:type="dxa"/>
            <w:gridSpan w:val="2"/>
          </w:tcPr>
          <w:p w14:paraId="415CA59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директор департамента развития туризма </w:t>
            </w:r>
          </w:p>
          <w:p w14:paraId="1A49EA7A"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 внешних связей</w:t>
            </w:r>
          </w:p>
        </w:tc>
      </w:tr>
      <w:tr w:rsidR="005E220A" w:rsidRPr="005E220A" w14:paraId="4A835514" w14:textId="77777777" w:rsidTr="00ED112A">
        <w:trPr>
          <w:trHeight w:val="991"/>
        </w:trPr>
        <w:tc>
          <w:tcPr>
            <w:tcW w:w="709" w:type="dxa"/>
          </w:tcPr>
          <w:p w14:paraId="5B2E64A2"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1DD77D29" w14:textId="77777777" w:rsidR="005E220A" w:rsidRPr="005E220A" w:rsidRDefault="005E220A" w:rsidP="005E220A">
            <w:pPr>
              <w:rPr>
                <w:rFonts w:eastAsia="Calibri"/>
                <w:kern w:val="2"/>
                <w:sz w:val="28"/>
                <w:szCs w:val="28"/>
                <w14:ligatures w14:val="standardContextual"/>
              </w:rPr>
            </w:pPr>
            <w:proofErr w:type="spellStart"/>
            <w:r w:rsidRPr="005E220A">
              <w:rPr>
                <w:rFonts w:eastAsia="Calibri"/>
                <w:kern w:val="2"/>
                <w:sz w:val="28"/>
                <w:szCs w:val="28"/>
                <w14:ligatures w14:val="standardContextual"/>
              </w:rPr>
              <w:t>Ключева</w:t>
            </w:r>
            <w:proofErr w:type="spellEnd"/>
            <w:r w:rsidRPr="005E220A">
              <w:rPr>
                <w:rFonts w:eastAsia="Calibri"/>
                <w:kern w:val="2"/>
                <w:sz w:val="28"/>
                <w:szCs w:val="28"/>
                <w14:ligatures w14:val="standardContextual"/>
              </w:rPr>
              <w:t xml:space="preserve"> </w:t>
            </w:r>
          </w:p>
          <w:p w14:paraId="6EE94D5B"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Ирина Михайловна</w:t>
            </w:r>
          </w:p>
          <w:p w14:paraId="0749967F" w14:textId="77777777" w:rsidR="005E220A" w:rsidRPr="005E220A" w:rsidRDefault="005E220A" w:rsidP="005E220A">
            <w:pPr>
              <w:rPr>
                <w:rFonts w:eastAsia="Calibri"/>
                <w:kern w:val="2"/>
                <w:sz w:val="28"/>
                <w:szCs w:val="28"/>
                <w14:ligatures w14:val="standardContextual"/>
              </w:rPr>
            </w:pPr>
          </w:p>
        </w:tc>
        <w:tc>
          <w:tcPr>
            <w:tcW w:w="504" w:type="dxa"/>
          </w:tcPr>
          <w:p w14:paraId="2D1F321F"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w:t>
            </w:r>
          </w:p>
        </w:tc>
        <w:tc>
          <w:tcPr>
            <w:tcW w:w="5872" w:type="dxa"/>
            <w:gridSpan w:val="2"/>
          </w:tcPr>
          <w:p w14:paraId="20D29AA4"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исполняющий обязанности директора департамента жилья и инженерной инфраструктуры</w:t>
            </w:r>
          </w:p>
        </w:tc>
      </w:tr>
      <w:tr w:rsidR="005E220A" w:rsidRPr="005E220A" w14:paraId="2D95B462" w14:textId="77777777" w:rsidTr="00ED112A">
        <w:trPr>
          <w:trHeight w:val="503"/>
        </w:trPr>
        <w:tc>
          <w:tcPr>
            <w:tcW w:w="709" w:type="dxa"/>
          </w:tcPr>
          <w:p w14:paraId="2B63AF64"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2A4C61FA" w14:textId="77777777" w:rsidR="005E220A" w:rsidRPr="005E220A" w:rsidRDefault="005E220A" w:rsidP="005E220A">
            <w:pPr>
              <w:rPr>
                <w:rFonts w:eastAsia="Calibri"/>
                <w:kern w:val="2"/>
                <w:sz w:val="28"/>
                <w:szCs w:val="28"/>
                <w14:ligatures w14:val="standardContextual"/>
              </w:rPr>
            </w:pPr>
            <w:proofErr w:type="spellStart"/>
            <w:r w:rsidRPr="005E220A">
              <w:rPr>
                <w:rFonts w:eastAsia="Calibri"/>
                <w:kern w:val="2"/>
                <w:sz w:val="28"/>
                <w:szCs w:val="28"/>
                <w14:ligatures w14:val="standardContextual"/>
              </w:rPr>
              <w:t>Федичева</w:t>
            </w:r>
            <w:proofErr w:type="spellEnd"/>
            <w:r w:rsidRPr="005E220A">
              <w:rPr>
                <w:rFonts w:eastAsia="Calibri"/>
                <w:kern w:val="2"/>
                <w:sz w:val="28"/>
                <w:szCs w:val="28"/>
                <w14:ligatures w14:val="standardContextual"/>
              </w:rPr>
              <w:t xml:space="preserve"> </w:t>
            </w:r>
          </w:p>
          <w:p w14:paraId="4F5774B5"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Наталия Владимировна</w:t>
            </w:r>
          </w:p>
        </w:tc>
        <w:tc>
          <w:tcPr>
            <w:tcW w:w="504" w:type="dxa"/>
          </w:tcPr>
          <w:p w14:paraId="6925292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51A7CDF9"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директор департамента развития предпринимательства</w:t>
            </w:r>
          </w:p>
        </w:tc>
      </w:tr>
      <w:tr w:rsidR="005E220A" w:rsidRPr="005E220A" w14:paraId="3914DDE2" w14:textId="77777777" w:rsidTr="00ED112A">
        <w:trPr>
          <w:trHeight w:val="663"/>
        </w:trPr>
        <w:tc>
          <w:tcPr>
            <w:tcW w:w="709" w:type="dxa"/>
          </w:tcPr>
          <w:p w14:paraId="6335CECB"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224B2E9E" w14:textId="77777777" w:rsidR="005E220A" w:rsidRPr="005E220A" w:rsidRDefault="005E220A" w:rsidP="005E220A">
            <w:pPr>
              <w:rPr>
                <w:rFonts w:eastAsia="Calibri"/>
                <w:kern w:val="2"/>
                <w:sz w:val="28"/>
                <w:szCs w:val="28"/>
                <w14:ligatures w14:val="standardContextual"/>
              </w:rPr>
            </w:pPr>
            <w:proofErr w:type="spellStart"/>
            <w:r w:rsidRPr="005E220A">
              <w:rPr>
                <w:rFonts w:eastAsia="Calibri"/>
                <w:kern w:val="2"/>
                <w:sz w:val="28"/>
                <w:szCs w:val="28"/>
                <w14:ligatures w14:val="standardContextual"/>
              </w:rPr>
              <w:t>Штоян</w:t>
            </w:r>
            <w:proofErr w:type="spellEnd"/>
            <w:r w:rsidRPr="005E220A">
              <w:rPr>
                <w:rFonts w:eastAsia="Calibri"/>
                <w:kern w:val="2"/>
                <w:sz w:val="28"/>
                <w:szCs w:val="28"/>
                <w14:ligatures w14:val="standardContextual"/>
              </w:rPr>
              <w:t xml:space="preserve"> </w:t>
            </w:r>
          </w:p>
          <w:p w14:paraId="39483A5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Артур </w:t>
            </w:r>
            <w:proofErr w:type="spellStart"/>
            <w:r w:rsidRPr="005E220A">
              <w:rPr>
                <w:rFonts w:eastAsia="Calibri"/>
                <w:kern w:val="2"/>
                <w:sz w:val="28"/>
                <w:szCs w:val="28"/>
                <w14:ligatures w14:val="standardContextual"/>
              </w:rPr>
              <w:t>Варужанович</w:t>
            </w:r>
            <w:proofErr w:type="spellEnd"/>
          </w:p>
        </w:tc>
        <w:tc>
          <w:tcPr>
            <w:tcW w:w="504" w:type="dxa"/>
          </w:tcPr>
          <w:p w14:paraId="22F203E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398B8909"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директор департамента социальных коммуникаций и молодежной политики</w:t>
            </w:r>
          </w:p>
        </w:tc>
      </w:tr>
      <w:tr w:rsidR="005E220A" w:rsidRPr="005E220A" w14:paraId="3BEF9D20" w14:textId="77777777" w:rsidTr="00146723">
        <w:trPr>
          <w:trHeight w:val="916"/>
        </w:trPr>
        <w:tc>
          <w:tcPr>
            <w:tcW w:w="709" w:type="dxa"/>
          </w:tcPr>
          <w:p w14:paraId="7091091B" w14:textId="77777777" w:rsidR="005E220A" w:rsidRPr="005E220A" w:rsidRDefault="005E220A" w:rsidP="005E220A">
            <w:pPr>
              <w:numPr>
                <w:ilvl w:val="0"/>
                <w:numId w:val="34"/>
              </w:numPr>
              <w:spacing w:after="160" w:line="259" w:lineRule="auto"/>
              <w:ind w:left="283" w:hanging="113"/>
              <w:contextualSpacing/>
              <w:rPr>
                <w:sz w:val="28"/>
                <w:szCs w:val="28"/>
              </w:rPr>
            </w:pPr>
          </w:p>
        </w:tc>
        <w:tc>
          <w:tcPr>
            <w:tcW w:w="3119" w:type="dxa"/>
          </w:tcPr>
          <w:p w14:paraId="0717412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Голованов </w:t>
            </w:r>
          </w:p>
          <w:p w14:paraId="222A4D41"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Денис Владимирович</w:t>
            </w:r>
          </w:p>
        </w:tc>
        <w:tc>
          <w:tcPr>
            <w:tcW w:w="504" w:type="dxa"/>
          </w:tcPr>
          <w:p w14:paraId="4BE28E47"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 xml:space="preserve">- </w:t>
            </w:r>
          </w:p>
        </w:tc>
        <w:tc>
          <w:tcPr>
            <w:tcW w:w="5872" w:type="dxa"/>
            <w:gridSpan w:val="2"/>
          </w:tcPr>
          <w:p w14:paraId="4D792790" w14:textId="77777777" w:rsidR="005E220A" w:rsidRPr="005E220A" w:rsidRDefault="005E220A" w:rsidP="005E220A">
            <w:pPr>
              <w:rPr>
                <w:rFonts w:eastAsia="Calibri"/>
                <w:kern w:val="2"/>
                <w:sz w:val="28"/>
                <w:szCs w:val="28"/>
                <w14:ligatures w14:val="standardContextual"/>
              </w:rPr>
            </w:pPr>
            <w:r w:rsidRPr="005E220A">
              <w:rPr>
                <w:rFonts w:eastAsia="Calibri"/>
                <w:kern w:val="2"/>
                <w:sz w:val="28"/>
                <w:szCs w:val="28"/>
                <w14:ligatures w14:val="standardContextual"/>
              </w:rPr>
              <w:t>начальник сектора по технической защите информации</w:t>
            </w:r>
          </w:p>
        </w:tc>
      </w:tr>
      <w:tr w:rsidR="005E220A" w:rsidRPr="005E220A" w14:paraId="6F734C41" w14:textId="77777777" w:rsidTr="00ED112A">
        <w:trPr>
          <w:trHeight w:val="445"/>
        </w:trPr>
        <w:tc>
          <w:tcPr>
            <w:tcW w:w="709" w:type="dxa"/>
          </w:tcPr>
          <w:p w14:paraId="726B97FC" w14:textId="77777777" w:rsidR="005E220A" w:rsidRPr="005E220A" w:rsidRDefault="005E220A" w:rsidP="005E220A">
            <w:pPr>
              <w:spacing w:after="160" w:line="259" w:lineRule="auto"/>
              <w:ind w:left="360"/>
              <w:rPr>
                <w:rFonts w:ascii="Calibri" w:eastAsia="Calibri" w:hAnsi="Calibri"/>
                <w:kern w:val="2"/>
                <w:sz w:val="28"/>
                <w:szCs w:val="28"/>
                <w:lang w:eastAsia="en-US"/>
                <w14:ligatures w14:val="standardContextual"/>
              </w:rPr>
            </w:pPr>
          </w:p>
        </w:tc>
        <w:tc>
          <w:tcPr>
            <w:tcW w:w="9495" w:type="dxa"/>
            <w:gridSpan w:val="4"/>
          </w:tcPr>
          <w:p w14:paraId="24B283B4" w14:textId="77777777" w:rsidR="005E220A" w:rsidRPr="005E220A" w:rsidRDefault="005E220A" w:rsidP="005E220A">
            <w:pPr>
              <w:spacing w:after="100" w:afterAutospacing="1"/>
              <w:rPr>
                <w:rFonts w:eastAsia="Calibri"/>
                <w:color w:val="FF0000"/>
                <w:kern w:val="2"/>
                <w:sz w:val="28"/>
                <w:szCs w:val="28"/>
                <w:lang w:eastAsia="en-US"/>
                <w14:ligatures w14:val="standardContextual"/>
              </w:rPr>
            </w:pPr>
            <w:r w:rsidRPr="005E220A">
              <w:rPr>
                <w:rFonts w:eastAsia="Calibri"/>
                <w:kern w:val="2"/>
                <w:sz w:val="28"/>
                <w:szCs w:val="28"/>
                <w:lang w:eastAsia="en-US"/>
                <w14:ligatures w14:val="standardContextual"/>
              </w:rPr>
              <w:t>Жители города Нижнего Новгорода, в том числе:</w:t>
            </w:r>
          </w:p>
        </w:tc>
      </w:tr>
      <w:tr w:rsidR="005E220A" w:rsidRPr="005E220A" w14:paraId="59D5D563" w14:textId="77777777" w:rsidTr="00ED112A">
        <w:trPr>
          <w:trHeight w:val="339"/>
        </w:trPr>
        <w:tc>
          <w:tcPr>
            <w:tcW w:w="709" w:type="dxa"/>
          </w:tcPr>
          <w:p w14:paraId="35415ED6" w14:textId="77777777" w:rsidR="005E220A" w:rsidRPr="005E220A" w:rsidRDefault="005E220A" w:rsidP="005E220A">
            <w:pPr>
              <w:spacing w:after="160" w:line="259" w:lineRule="auto"/>
              <w:ind w:left="360"/>
              <w:rPr>
                <w:rFonts w:ascii="Calibri" w:eastAsia="Calibri" w:hAnsi="Calibri"/>
                <w:kern w:val="2"/>
                <w:sz w:val="28"/>
                <w:szCs w:val="28"/>
                <w:lang w:eastAsia="en-US"/>
                <w14:ligatures w14:val="standardContextual"/>
              </w:rPr>
            </w:pPr>
          </w:p>
        </w:tc>
        <w:tc>
          <w:tcPr>
            <w:tcW w:w="9495" w:type="dxa"/>
            <w:gridSpan w:val="4"/>
          </w:tcPr>
          <w:p w14:paraId="27E01016" w14:textId="77777777" w:rsidR="005E220A" w:rsidRPr="005E220A" w:rsidRDefault="005E220A" w:rsidP="005E220A">
            <w:pPr>
              <w:spacing w:after="100" w:afterAutospacing="1"/>
              <w:rPr>
                <w:rFonts w:eastAsia="Calibri"/>
                <w:color w:val="FF0000"/>
                <w:kern w:val="2"/>
                <w:sz w:val="28"/>
                <w:szCs w:val="28"/>
                <w:lang w:eastAsia="en-US"/>
                <w14:ligatures w14:val="standardContextual"/>
              </w:rPr>
            </w:pPr>
            <w:r w:rsidRPr="005E220A">
              <w:rPr>
                <w:rFonts w:eastAsia="Calibri"/>
                <w:kern w:val="2"/>
                <w:sz w:val="28"/>
                <w:szCs w:val="28"/>
                <w:lang w:eastAsia="en-US"/>
                <w14:ligatures w14:val="standardContextual"/>
              </w:rPr>
              <w:t>присутствовали в зале заседаний – 124 чел.</w:t>
            </w:r>
          </w:p>
        </w:tc>
      </w:tr>
      <w:tr w:rsidR="005E220A" w:rsidRPr="005E220A" w14:paraId="45E4C8F6" w14:textId="77777777" w:rsidTr="00ED112A">
        <w:trPr>
          <w:trHeight w:val="517"/>
        </w:trPr>
        <w:tc>
          <w:tcPr>
            <w:tcW w:w="709" w:type="dxa"/>
          </w:tcPr>
          <w:p w14:paraId="7B68160C" w14:textId="77777777" w:rsidR="005E220A" w:rsidRPr="005E220A" w:rsidRDefault="005E220A" w:rsidP="005E220A">
            <w:pPr>
              <w:spacing w:after="160" w:line="259" w:lineRule="auto"/>
              <w:ind w:left="360"/>
              <w:rPr>
                <w:rFonts w:ascii="Calibri" w:eastAsia="Calibri" w:hAnsi="Calibri"/>
                <w:kern w:val="2"/>
                <w:sz w:val="28"/>
                <w:szCs w:val="28"/>
                <w:lang w:eastAsia="en-US"/>
                <w14:ligatures w14:val="standardContextual"/>
              </w:rPr>
            </w:pPr>
          </w:p>
        </w:tc>
        <w:tc>
          <w:tcPr>
            <w:tcW w:w="9495" w:type="dxa"/>
            <w:gridSpan w:val="4"/>
          </w:tcPr>
          <w:p w14:paraId="6322B774" w14:textId="77777777" w:rsidR="005E220A" w:rsidRPr="005E220A" w:rsidRDefault="005E220A" w:rsidP="005E220A">
            <w:pPr>
              <w:spacing w:after="100" w:afterAutospacing="1"/>
              <w:rPr>
                <w:rFonts w:eastAsia="Calibri"/>
                <w:color w:val="FF0000"/>
                <w:kern w:val="2"/>
                <w:sz w:val="28"/>
                <w:szCs w:val="28"/>
                <w:lang w:eastAsia="en-US"/>
                <w14:ligatures w14:val="standardContextual"/>
              </w:rPr>
            </w:pPr>
            <w:r w:rsidRPr="005E220A">
              <w:rPr>
                <w:rFonts w:eastAsia="Calibri"/>
                <w:kern w:val="2"/>
                <w:sz w:val="28"/>
                <w:szCs w:val="28"/>
                <w:lang w:eastAsia="en-US"/>
                <w14:ligatures w14:val="standardContextual"/>
              </w:rPr>
              <w:t>подключились с помощью видео-конференц-связи – 212 чел.</w:t>
            </w:r>
          </w:p>
        </w:tc>
      </w:tr>
      <w:tr w:rsidR="005E220A" w:rsidRPr="005E220A" w14:paraId="0F05173F" w14:textId="77777777" w:rsidTr="00ED112A">
        <w:trPr>
          <w:trHeight w:val="517"/>
        </w:trPr>
        <w:tc>
          <w:tcPr>
            <w:tcW w:w="709" w:type="dxa"/>
          </w:tcPr>
          <w:p w14:paraId="74FE6DD0" w14:textId="77777777" w:rsidR="005E220A" w:rsidRPr="005E220A" w:rsidRDefault="005E220A" w:rsidP="005E220A">
            <w:pPr>
              <w:spacing w:after="160" w:line="259" w:lineRule="auto"/>
              <w:ind w:left="360"/>
              <w:rPr>
                <w:rFonts w:ascii="Calibri" w:eastAsia="Calibri" w:hAnsi="Calibri"/>
                <w:kern w:val="2"/>
                <w:sz w:val="28"/>
                <w:szCs w:val="28"/>
                <w:lang w:eastAsia="en-US"/>
                <w14:ligatures w14:val="standardContextual"/>
              </w:rPr>
            </w:pPr>
          </w:p>
        </w:tc>
        <w:tc>
          <w:tcPr>
            <w:tcW w:w="9495" w:type="dxa"/>
            <w:gridSpan w:val="4"/>
          </w:tcPr>
          <w:p w14:paraId="5FC7CCB5" w14:textId="77777777" w:rsidR="005E220A" w:rsidRPr="005E220A" w:rsidRDefault="005E220A" w:rsidP="005E220A">
            <w:pPr>
              <w:spacing w:after="100" w:afterAutospacing="1"/>
              <w:rPr>
                <w:rFonts w:eastAsia="Calibri"/>
                <w:kern w:val="2"/>
                <w:sz w:val="28"/>
                <w:szCs w:val="28"/>
                <w:lang w:eastAsia="en-US"/>
                <w14:ligatures w14:val="standardContextual"/>
              </w:rPr>
            </w:pPr>
            <w:r w:rsidRPr="005E220A">
              <w:rPr>
                <w:rFonts w:eastAsia="Calibri"/>
                <w:kern w:val="2"/>
                <w:sz w:val="28"/>
                <w:szCs w:val="28"/>
                <w:lang w:eastAsia="en-US"/>
                <w14:ligatures w14:val="standardContextual"/>
              </w:rPr>
              <w:t>Всего 386 чел.</w:t>
            </w:r>
          </w:p>
        </w:tc>
      </w:tr>
      <w:tr w:rsidR="005E220A" w:rsidRPr="005E220A" w14:paraId="4EFC4C07" w14:textId="77777777" w:rsidTr="00ED112A">
        <w:trPr>
          <w:trHeight w:val="517"/>
        </w:trPr>
        <w:tc>
          <w:tcPr>
            <w:tcW w:w="709" w:type="dxa"/>
          </w:tcPr>
          <w:p w14:paraId="5159770B" w14:textId="77777777" w:rsidR="005E220A" w:rsidRPr="005E220A" w:rsidRDefault="005E220A" w:rsidP="005E220A">
            <w:pPr>
              <w:spacing w:after="160" w:line="259" w:lineRule="auto"/>
              <w:ind w:left="360"/>
              <w:rPr>
                <w:rFonts w:ascii="Calibri" w:eastAsia="Calibri" w:hAnsi="Calibri"/>
                <w:kern w:val="2"/>
                <w:sz w:val="28"/>
                <w:szCs w:val="28"/>
                <w:lang w:eastAsia="en-US"/>
                <w14:ligatures w14:val="standardContextual"/>
              </w:rPr>
            </w:pPr>
          </w:p>
        </w:tc>
        <w:tc>
          <w:tcPr>
            <w:tcW w:w="9495" w:type="dxa"/>
            <w:gridSpan w:val="4"/>
          </w:tcPr>
          <w:p w14:paraId="7038D2CF" w14:textId="77777777" w:rsidR="005E220A" w:rsidRPr="005E220A" w:rsidRDefault="005E220A" w:rsidP="005E220A">
            <w:pPr>
              <w:spacing w:after="100" w:afterAutospacing="1"/>
              <w:rPr>
                <w:rFonts w:eastAsia="Calibri"/>
                <w:kern w:val="2"/>
                <w:sz w:val="28"/>
                <w:szCs w:val="28"/>
                <w:lang w:eastAsia="en-US"/>
                <w14:ligatures w14:val="standardContextual"/>
              </w:rPr>
            </w:pPr>
            <w:r w:rsidRPr="005E220A">
              <w:rPr>
                <w:rFonts w:eastAsia="Calibri"/>
                <w:kern w:val="2"/>
                <w:sz w:val="28"/>
                <w:szCs w:val="28"/>
                <w:lang w:eastAsia="en-US"/>
                <w14:ligatures w14:val="standardContextual"/>
              </w:rPr>
              <w:t>Также присутствовали 13 чел. из числа жителей Кстовского муниципального округа и не представивших документы о месте жительства.</w:t>
            </w:r>
          </w:p>
        </w:tc>
      </w:tr>
    </w:tbl>
    <w:p w14:paraId="3FFD9A0F" w14:textId="77777777" w:rsidR="005E220A" w:rsidRPr="005E220A" w:rsidRDefault="005E220A" w:rsidP="005E220A">
      <w:pPr>
        <w:tabs>
          <w:tab w:val="left" w:pos="2410"/>
          <w:tab w:val="left" w:pos="6983"/>
        </w:tabs>
        <w:jc w:val="both"/>
        <w:rPr>
          <w:sz w:val="28"/>
          <w:szCs w:val="28"/>
        </w:rPr>
      </w:pPr>
    </w:p>
    <w:p w14:paraId="2F9164DD" w14:textId="77777777" w:rsidR="00334860" w:rsidRDefault="00334860" w:rsidP="005E220A">
      <w:pPr>
        <w:tabs>
          <w:tab w:val="left" w:pos="2410"/>
          <w:tab w:val="left" w:pos="6983"/>
        </w:tabs>
        <w:ind w:firstLine="709"/>
        <w:jc w:val="both"/>
        <w:rPr>
          <w:sz w:val="28"/>
          <w:szCs w:val="28"/>
        </w:rPr>
      </w:pPr>
    </w:p>
    <w:p w14:paraId="7F0C1267" w14:textId="77D735DE" w:rsidR="005E220A" w:rsidRPr="005616C9" w:rsidRDefault="005E220A" w:rsidP="005616C9">
      <w:pPr>
        <w:tabs>
          <w:tab w:val="left" w:pos="2410"/>
          <w:tab w:val="left" w:pos="6983"/>
        </w:tabs>
        <w:ind w:firstLine="709"/>
        <w:jc w:val="both"/>
        <w:rPr>
          <w:b/>
          <w:bCs/>
          <w:sz w:val="28"/>
          <w:szCs w:val="28"/>
        </w:rPr>
      </w:pPr>
      <w:r w:rsidRPr="005616C9">
        <w:rPr>
          <w:b/>
          <w:bCs/>
          <w:sz w:val="28"/>
          <w:szCs w:val="28"/>
        </w:rPr>
        <w:t xml:space="preserve">Вопрос, вынесенный на публичные слушания: </w:t>
      </w:r>
    </w:p>
    <w:p w14:paraId="0D2AFB46" w14:textId="77777777" w:rsidR="005E220A" w:rsidRPr="005616C9" w:rsidRDefault="005E220A" w:rsidP="005616C9">
      <w:pPr>
        <w:tabs>
          <w:tab w:val="left" w:pos="2410"/>
          <w:tab w:val="left" w:pos="6983"/>
        </w:tabs>
        <w:ind w:firstLine="709"/>
        <w:jc w:val="both"/>
        <w:rPr>
          <w:b/>
          <w:bCs/>
          <w:sz w:val="28"/>
          <w:szCs w:val="28"/>
        </w:rPr>
      </w:pPr>
      <w:r w:rsidRPr="005616C9">
        <w:rPr>
          <w:b/>
          <w:bCs/>
          <w:sz w:val="28"/>
          <w:szCs w:val="28"/>
        </w:rPr>
        <w:t xml:space="preserve">О преобразовании муниципальных образований путем объединения городского округа город Нижний Новгород с Кстовским муниципальным </w:t>
      </w:r>
      <w:r w:rsidRPr="005616C9">
        <w:rPr>
          <w:b/>
          <w:bCs/>
          <w:sz w:val="28"/>
          <w:szCs w:val="28"/>
        </w:rPr>
        <w:lastRenderedPageBreak/>
        <w:t>округом Нижегородской области, наделении вновь образованного муниципального образования статусом городского округа с наименованием город Нижний Новгород с административным центром город Нижний Новгород.</w:t>
      </w:r>
    </w:p>
    <w:p w14:paraId="44F657AA" w14:textId="77777777" w:rsidR="005E220A" w:rsidRPr="005616C9" w:rsidRDefault="005E220A" w:rsidP="005616C9">
      <w:pPr>
        <w:tabs>
          <w:tab w:val="left" w:pos="2410"/>
          <w:tab w:val="left" w:pos="6983"/>
        </w:tabs>
        <w:ind w:firstLine="709"/>
        <w:jc w:val="both"/>
        <w:rPr>
          <w:b/>
          <w:bCs/>
          <w:sz w:val="28"/>
          <w:szCs w:val="28"/>
        </w:rPr>
      </w:pPr>
    </w:p>
    <w:p w14:paraId="398DE72E" w14:textId="55B74A15" w:rsidR="005E220A" w:rsidRPr="005616C9" w:rsidRDefault="005E220A" w:rsidP="005616C9">
      <w:pPr>
        <w:widowControl w:val="0"/>
        <w:tabs>
          <w:tab w:val="left" w:pos="2410"/>
          <w:tab w:val="left" w:pos="6983"/>
        </w:tabs>
        <w:ind w:firstLine="709"/>
        <w:jc w:val="both"/>
        <w:rPr>
          <w:b/>
          <w:bCs/>
          <w:sz w:val="28"/>
          <w:szCs w:val="28"/>
        </w:rPr>
      </w:pPr>
      <w:r w:rsidRPr="005616C9">
        <w:rPr>
          <w:b/>
          <w:bCs/>
          <w:sz w:val="28"/>
          <w:szCs w:val="28"/>
        </w:rPr>
        <w:t>Выступили:</w:t>
      </w:r>
    </w:p>
    <w:p w14:paraId="171118E1" w14:textId="0B91829D" w:rsidR="00334860" w:rsidRDefault="00334860" w:rsidP="005616C9">
      <w:pPr>
        <w:widowControl w:val="0"/>
        <w:tabs>
          <w:tab w:val="left" w:pos="2410"/>
          <w:tab w:val="left" w:pos="6983"/>
        </w:tabs>
        <w:ind w:firstLine="709"/>
        <w:jc w:val="both"/>
        <w:rPr>
          <w:sz w:val="28"/>
          <w:szCs w:val="28"/>
        </w:rPr>
      </w:pPr>
      <w:r>
        <w:rPr>
          <w:sz w:val="28"/>
          <w:szCs w:val="28"/>
        </w:rPr>
        <w:t>Чинцов Е.А., председатель городской Думы города Нижнего Новгорода, сообщил информацию о публикации р</w:t>
      </w:r>
      <w:r w:rsidRPr="00334860">
        <w:rPr>
          <w:sz w:val="28"/>
          <w:szCs w:val="28"/>
        </w:rPr>
        <w:t>ешени</w:t>
      </w:r>
      <w:r>
        <w:rPr>
          <w:sz w:val="28"/>
          <w:szCs w:val="28"/>
        </w:rPr>
        <w:t>я</w:t>
      </w:r>
      <w:r w:rsidRPr="00334860">
        <w:rPr>
          <w:sz w:val="28"/>
          <w:szCs w:val="28"/>
        </w:rPr>
        <w:t xml:space="preserve"> </w:t>
      </w:r>
      <w:r>
        <w:rPr>
          <w:sz w:val="28"/>
          <w:szCs w:val="28"/>
        </w:rPr>
        <w:t xml:space="preserve">городской Думы города Нижнего Новгорода </w:t>
      </w:r>
      <w:r w:rsidRPr="00334860">
        <w:rPr>
          <w:sz w:val="28"/>
          <w:szCs w:val="28"/>
        </w:rPr>
        <w:t>о назначении публичных слушаний</w:t>
      </w:r>
      <w:r>
        <w:rPr>
          <w:sz w:val="28"/>
          <w:szCs w:val="28"/>
        </w:rPr>
        <w:t xml:space="preserve">, о приглашенных на </w:t>
      </w:r>
      <w:r w:rsidRPr="00334860">
        <w:rPr>
          <w:sz w:val="28"/>
          <w:szCs w:val="28"/>
        </w:rPr>
        <w:t>публичные слушания</w:t>
      </w:r>
      <w:r>
        <w:rPr>
          <w:sz w:val="28"/>
          <w:szCs w:val="28"/>
        </w:rPr>
        <w:t>,</w:t>
      </w:r>
      <w:r w:rsidRPr="00334860">
        <w:rPr>
          <w:sz w:val="28"/>
          <w:szCs w:val="28"/>
        </w:rPr>
        <w:t xml:space="preserve"> </w:t>
      </w:r>
      <w:r>
        <w:rPr>
          <w:sz w:val="28"/>
          <w:szCs w:val="28"/>
        </w:rPr>
        <w:t>озвучил вопрос, вынесенный на слушания, п</w:t>
      </w:r>
      <w:r w:rsidRPr="00334860">
        <w:rPr>
          <w:sz w:val="28"/>
          <w:szCs w:val="28"/>
        </w:rPr>
        <w:t>ереда</w:t>
      </w:r>
      <w:r>
        <w:rPr>
          <w:sz w:val="28"/>
          <w:szCs w:val="28"/>
        </w:rPr>
        <w:t>л</w:t>
      </w:r>
      <w:r w:rsidRPr="00334860">
        <w:rPr>
          <w:sz w:val="28"/>
          <w:szCs w:val="28"/>
        </w:rPr>
        <w:t xml:space="preserve"> ведение публичных слушаний Кондыревой Ирине Александровне, заместителю главы администрации города Нижнего Новгорода</w:t>
      </w:r>
      <w:r>
        <w:rPr>
          <w:sz w:val="28"/>
          <w:szCs w:val="28"/>
        </w:rPr>
        <w:t>.</w:t>
      </w:r>
    </w:p>
    <w:p w14:paraId="28990AB5" w14:textId="77777777" w:rsidR="00334860" w:rsidRDefault="00334860" w:rsidP="005616C9">
      <w:pPr>
        <w:widowControl w:val="0"/>
        <w:tabs>
          <w:tab w:val="left" w:pos="2410"/>
          <w:tab w:val="left" w:pos="6983"/>
        </w:tabs>
        <w:ind w:firstLine="709"/>
        <w:jc w:val="both"/>
        <w:rPr>
          <w:sz w:val="28"/>
          <w:szCs w:val="28"/>
        </w:rPr>
      </w:pPr>
      <w:r>
        <w:rPr>
          <w:sz w:val="28"/>
          <w:szCs w:val="28"/>
        </w:rPr>
        <w:t xml:space="preserve">Кондырева И.А., </w:t>
      </w:r>
      <w:r w:rsidRPr="00334860">
        <w:rPr>
          <w:sz w:val="28"/>
          <w:szCs w:val="28"/>
        </w:rPr>
        <w:t>заместител</w:t>
      </w:r>
      <w:r>
        <w:rPr>
          <w:sz w:val="28"/>
          <w:szCs w:val="28"/>
        </w:rPr>
        <w:t>ь</w:t>
      </w:r>
      <w:r w:rsidRPr="00334860">
        <w:rPr>
          <w:sz w:val="28"/>
          <w:szCs w:val="28"/>
        </w:rPr>
        <w:t xml:space="preserve"> главы администрации города Нижнего Новгорода</w:t>
      </w:r>
      <w:r>
        <w:rPr>
          <w:sz w:val="28"/>
          <w:szCs w:val="28"/>
        </w:rPr>
        <w:t>, предоставила слово для доклада Стрельцову Л.Н., записавшимся на выступления и задавшим вопросы на публичных слушаниях.</w:t>
      </w:r>
    </w:p>
    <w:p w14:paraId="13EAA20F" w14:textId="123C9886" w:rsidR="005E220A" w:rsidRPr="005E220A" w:rsidRDefault="005E220A" w:rsidP="005616C9">
      <w:pPr>
        <w:widowControl w:val="0"/>
        <w:tabs>
          <w:tab w:val="left" w:pos="2410"/>
          <w:tab w:val="left" w:pos="6983"/>
        </w:tabs>
        <w:ind w:firstLine="709"/>
        <w:jc w:val="both"/>
        <w:rPr>
          <w:sz w:val="28"/>
          <w:szCs w:val="28"/>
        </w:rPr>
      </w:pPr>
      <w:r w:rsidRPr="005E220A">
        <w:rPr>
          <w:sz w:val="28"/>
          <w:szCs w:val="28"/>
        </w:rPr>
        <w:t>Стрельцов Л.Н., заместитель главы администрации города Нижнего Новгорода, проинформировал участников слушаний о целях и ожидаемых положительных итогах объединения муниципальных образований.</w:t>
      </w:r>
    </w:p>
    <w:p w14:paraId="2B57E4D4" w14:textId="66684C23" w:rsidR="005E220A" w:rsidRPr="005E220A" w:rsidRDefault="005E220A" w:rsidP="005616C9">
      <w:pPr>
        <w:widowControl w:val="0"/>
        <w:tabs>
          <w:tab w:val="left" w:pos="2410"/>
          <w:tab w:val="left" w:pos="6983"/>
        </w:tabs>
        <w:ind w:firstLine="709"/>
        <w:jc w:val="both"/>
        <w:rPr>
          <w:sz w:val="28"/>
          <w:szCs w:val="28"/>
        </w:rPr>
      </w:pPr>
      <w:r w:rsidRPr="005E220A">
        <w:rPr>
          <w:sz w:val="28"/>
          <w:szCs w:val="28"/>
        </w:rPr>
        <w:t>Депутаты городской Думы Сатаев Николай Петрович, Прокопович Станислав Станиславович, Пашинин Павел Дмитриевич, Кожухов Алексей Алексеевич, высказались в поддержку объединения муниципальных образований.</w:t>
      </w:r>
    </w:p>
    <w:p w14:paraId="65F26883" w14:textId="77777777" w:rsidR="005E220A" w:rsidRPr="005E220A" w:rsidRDefault="005E220A" w:rsidP="005616C9">
      <w:pPr>
        <w:tabs>
          <w:tab w:val="left" w:pos="2410"/>
          <w:tab w:val="left" w:pos="6983"/>
        </w:tabs>
        <w:ind w:firstLine="709"/>
        <w:jc w:val="both"/>
        <w:rPr>
          <w:sz w:val="28"/>
          <w:szCs w:val="28"/>
        </w:rPr>
      </w:pPr>
      <w:r w:rsidRPr="005E220A">
        <w:rPr>
          <w:sz w:val="28"/>
          <w:szCs w:val="28"/>
        </w:rPr>
        <w:t>Жители города Нижнего Новгорода (4 чел.), высказали мнение в поддержку объединения муниципальных образований.</w:t>
      </w:r>
    </w:p>
    <w:p w14:paraId="1FA05F14" w14:textId="77777777" w:rsidR="005E220A" w:rsidRPr="005E220A" w:rsidRDefault="005E220A" w:rsidP="005616C9">
      <w:pPr>
        <w:tabs>
          <w:tab w:val="left" w:pos="2410"/>
          <w:tab w:val="left" w:pos="6983"/>
        </w:tabs>
        <w:ind w:firstLine="709"/>
        <w:jc w:val="both"/>
        <w:rPr>
          <w:sz w:val="28"/>
          <w:szCs w:val="28"/>
        </w:rPr>
      </w:pPr>
    </w:p>
    <w:p w14:paraId="666C54E9" w14:textId="77777777" w:rsidR="005E220A" w:rsidRPr="005E220A" w:rsidRDefault="005E220A" w:rsidP="005616C9">
      <w:pPr>
        <w:tabs>
          <w:tab w:val="left" w:pos="2410"/>
          <w:tab w:val="left" w:pos="6983"/>
        </w:tabs>
        <w:ind w:firstLine="709"/>
        <w:jc w:val="both"/>
        <w:rPr>
          <w:rFonts w:eastAsia="Arial"/>
          <w:color w:val="000000"/>
          <w:kern w:val="2"/>
          <w:sz w:val="28"/>
          <w:szCs w:val="28"/>
          <w:lang w:eastAsia="en-US"/>
          <w14:ligatures w14:val="standardContextual"/>
        </w:rPr>
      </w:pPr>
      <w:r w:rsidRPr="005616C9">
        <w:rPr>
          <w:b/>
          <w:bCs/>
          <w:sz w:val="28"/>
          <w:szCs w:val="28"/>
        </w:rPr>
        <w:t>Вопросы задали</w:t>
      </w:r>
      <w:r w:rsidRPr="005E220A">
        <w:rPr>
          <w:sz w:val="28"/>
          <w:szCs w:val="28"/>
        </w:rPr>
        <w:t xml:space="preserve"> 45 жителей города Нижнего Новгорода и </w:t>
      </w:r>
      <w:r w:rsidRPr="005E220A">
        <w:rPr>
          <w:rFonts w:eastAsia="Calibri"/>
          <w:kern w:val="2"/>
          <w:sz w:val="28"/>
          <w:szCs w:val="28"/>
          <w:lang w:eastAsia="en-US"/>
          <w14:ligatures w14:val="standardContextual"/>
        </w:rPr>
        <w:t>Кстовского муниципального округа</w:t>
      </w:r>
      <w:r w:rsidRPr="005E220A">
        <w:rPr>
          <w:sz w:val="28"/>
          <w:szCs w:val="28"/>
        </w:rPr>
        <w:t xml:space="preserve">, при этом было высказано 1 мнение в поддержку объединения муниципальных образований, 2 мнения против объединения муниципальных образований, 1 чел. попросил </w:t>
      </w:r>
      <w:r w:rsidRPr="005E220A">
        <w:rPr>
          <w:rFonts w:eastAsia="Arial"/>
          <w:color w:val="000000"/>
          <w:kern w:val="2"/>
          <w:sz w:val="28"/>
          <w:szCs w:val="28"/>
          <w:lang w:eastAsia="en-US"/>
          <w14:ligatures w14:val="standardContextual"/>
        </w:rPr>
        <w:t>отложить решение вопроса об объединении муниципальных образований.</w:t>
      </w:r>
    </w:p>
    <w:p w14:paraId="1FEE77DE" w14:textId="77777777" w:rsidR="00334860" w:rsidRDefault="005E220A" w:rsidP="005616C9">
      <w:pPr>
        <w:widowControl w:val="0"/>
        <w:tabs>
          <w:tab w:val="left" w:pos="2410"/>
          <w:tab w:val="left" w:pos="6983"/>
        </w:tabs>
        <w:ind w:firstLine="709"/>
        <w:jc w:val="both"/>
        <w:rPr>
          <w:sz w:val="28"/>
          <w:szCs w:val="28"/>
        </w:rPr>
      </w:pPr>
      <w:r w:rsidRPr="005E220A">
        <w:rPr>
          <w:rFonts w:eastAsia="Arial"/>
          <w:color w:val="000000"/>
          <w:kern w:val="2"/>
          <w:sz w:val="28"/>
          <w:szCs w:val="28"/>
          <w:lang w:eastAsia="en-US"/>
          <w14:ligatures w14:val="standardContextual"/>
        </w:rPr>
        <w:t>В городскую Думу и в администрацию города Нижнего Новгорода поступило 6 письменных замечаний, в которых граждане выражают мнение против объединения муниципальных образований, однако из указанного количества замечаний от жителей города Нижнего Новгорода поступило 1 замечание, от жителей Кстова поступило 2 замечания, в 3 замечаниях граждане не указали свое место жительства.</w:t>
      </w:r>
      <w:r w:rsidR="00334860" w:rsidRPr="00334860">
        <w:rPr>
          <w:sz w:val="28"/>
          <w:szCs w:val="28"/>
        </w:rPr>
        <w:t xml:space="preserve"> </w:t>
      </w:r>
    </w:p>
    <w:p w14:paraId="3A543A23" w14:textId="77777777" w:rsidR="00334860" w:rsidRDefault="00334860" w:rsidP="005616C9">
      <w:pPr>
        <w:widowControl w:val="0"/>
        <w:tabs>
          <w:tab w:val="left" w:pos="2410"/>
          <w:tab w:val="left" w:pos="6983"/>
        </w:tabs>
        <w:ind w:firstLine="709"/>
        <w:jc w:val="both"/>
        <w:rPr>
          <w:sz w:val="28"/>
          <w:szCs w:val="28"/>
        </w:rPr>
      </w:pPr>
    </w:p>
    <w:p w14:paraId="22436584" w14:textId="1A794B8E" w:rsidR="00334860" w:rsidRPr="005616C9" w:rsidRDefault="00334860" w:rsidP="005616C9">
      <w:pPr>
        <w:widowControl w:val="0"/>
        <w:tabs>
          <w:tab w:val="left" w:pos="2410"/>
          <w:tab w:val="left" w:pos="6983"/>
        </w:tabs>
        <w:ind w:firstLine="709"/>
        <w:jc w:val="both"/>
        <w:rPr>
          <w:b/>
          <w:bCs/>
          <w:sz w:val="28"/>
          <w:szCs w:val="28"/>
        </w:rPr>
      </w:pPr>
      <w:r w:rsidRPr="005616C9">
        <w:rPr>
          <w:b/>
          <w:bCs/>
          <w:sz w:val="28"/>
          <w:szCs w:val="28"/>
        </w:rPr>
        <w:t>Выступили:</w:t>
      </w:r>
    </w:p>
    <w:p w14:paraId="708FCDA6" w14:textId="77777777" w:rsidR="005616C9" w:rsidRDefault="00334860" w:rsidP="005616C9">
      <w:pPr>
        <w:tabs>
          <w:tab w:val="left" w:pos="2410"/>
          <w:tab w:val="left" w:pos="6983"/>
        </w:tabs>
        <w:ind w:firstLine="709"/>
        <w:jc w:val="both"/>
        <w:rPr>
          <w:sz w:val="28"/>
          <w:szCs w:val="28"/>
        </w:rPr>
      </w:pPr>
      <w:r>
        <w:rPr>
          <w:sz w:val="28"/>
          <w:szCs w:val="28"/>
        </w:rPr>
        <w:t xml:space="preserve">Чинцов Е.А., председатель городской Думы города Нижнего Новгорода, озвучил </w:t>
      </w:r>
      <w:r w:rsidR="005616C9">
        <w:rPr>
          <w:sz w:val="28"/>
          <w:szCs w:val="28"/>
        </w:rPr>
        <w:t>проект итогового документа, который будет принят организационным комитетом.</w:t>
      </w:r>
    </w:p>
    <w:p w14:paraId="650255E5" w14:textId="20A91747" w:rsidR="005E220A" w:rsidRPr="005616C9" w:rsidRDefault="005616C9" w:rsidP="005616C9">
      <w:pPr>
        <w:tabs>
          <w:tab w:val="left" w:pos="2410"/>
          <w:tab w:val="left" w:pos="6983"/>
        </w:tabs>
        <w:ind w:firstLine="709"/>
        <w:jc w:val="both"/>
        <w:rPr>
          <w:b/>
          <w:bCs/>
          <w:sz w:val="28"/>
          <w:szCs w:val="28"/>
        </w:rPr>
      </w:pPr>
      <w:r w:rsidRPr="005616C9">
        <w:rPr>
          <w:b/>
          <w:bCs/>
          <w:sz w:val="28"/>
          <w:szCs w:val="28"/>
        </w:rPr>
        <w:t>Организационный комитет 18 декабря 2024 года принял итоговый документ (протокол публичных слушаний</w:t>
      </w:r>
      <w:r>
        <w:rPr>
          <w:b/>
          <w:bCs/>
          <w:sz w:val="28"/>
          <w:szCs w:val="28"/>
        </w:rPr>
        <w:t>)</w:t>
      </w:r>
      <w:r w:rsidRPr="005616C9">
        <w:rPr>
          <w:b/>
          <w:bCs/>
          <w:sz w:val="28"/>
          <w:szCs w:val="28"/>
        </w:rPr>
        <w:t xml:space="preserve"> с учетом выступлений на публичных слушаниях:</w:t>
      </w:r>
      <w:r w:rsidR="005E220A" w:rsidRPr="005616C9">
        <w:rPr>
          <w:b/>
          <w:bCs/>
          <w:sz w:val="28"/>
          <w:szCs w:val="28"/>
        </w:rPr>
        <w:tab/>
      </w:r>
      <w:r w:rsidR="005E220A" w:rsidRPr="005616C9">
        <w:rPr>
          <w:b/>
          <w:bCs/>
          <w:sz w:val="28"/>
          <w:szCs w:val="28"/>
        </w:rPr>
        <w:tab/>
      </w:r>
    </w:p>
    <w:p w14:paraId="6FE30CA9" w14:textId="77777777" w:rsidR="005E220A" w:rsidRPr="007A0785" w:rsidRDefault="005E220A" w:rsidP="005616C9">
      <w:pPr>
        <w:widowControl w:val="0"/>
        <w:shd w:val="clear" w:color="auto" w:fill="FFFFFF"/>
        <w:ind w:firstLine="709"/>
        <w:jc w:val="both"/>
        <w:rPr>
          <w:sz w:val="28"/>
          <w:szCs w:val="28"/>
        </w:rPr>
      </w:pPr>
      <w:r w:rsidRPr="007A0785">
        <w:rPr>
          <w:color w:val="000000"/>
          <w:sz w:val="28"/>
          <w:szCs w:val="28"/>
        </w:rPr>
        <w:t xml:space="preserve">1. Направить председателю городской Думы города Нижнего Новгорода итоговый документ (протокол) публичных слушаний по </w:t>
      </w:r>
      <w:r w:rsidRPr="007A0785">
        <w:rPr>
          <w:bCs/>
          <w:color w:val="000000"/>
          <w:sz w:val="28"/>
          <w:szCs w:val="28"/>
        </w:rPr>
        <w:t xml:space="preserve">обсуждению вопроса о преобразовании муниципальных образований путем объединения городского округа </w:t>
      </w:r>
      <w:r w:rsidRPr="007A0785">
        <w:rPr>
          <w:bCs/>
          <w:color w:val="000000"/>
          <w:sz w:val="28"/>
          <w:szCs w:val="28"/>
        </w:rPr>
        <w:lastRenderedPageBreak/>
        <w:t>город Нижний Новгород с Кстовским муниципальным округом Нижегородской области, наделении вновь образованного муниципального образования статусом городского округа с наименованием город Нижний Новгород с административным центром город Нижний Новгород.</w:t>
      </w:r>
    </w:p>
    <w:p w14:paraId="74699A50" w14:textId="77777777" w:rsidR="005E220A" w:rsidRPr="007A0785" w:rsidRDefault="005E220A" w:rsidP="005616C9">
      <w:pPr>
        <w:widowControl w:val="0"/>
        <w:ind w:firstLine="709"/>
        <w:jc w:val="both"/>
        <w:rPr>
          <w:bCs/>
          <w:color w:val="000000"/>
          <w:sz w:val="28"/>
          <w:szCs w:val="28"/>
        </w:rPr>
      </w:pPr>
      <w:r w:rsidRPr="007A0785">
        <w:rPr>
          <w:bCs/>
          <w:color w:val="000000"/>
          <w:sz w:val="28"/>
          <w:szCs w:val="28"/>
        </w:rPr>
        <w:t>2. С учетом результатов публичных слушаний:</w:t>
      </w:r>
    </w:p>
    <w:p w14:paraId="1251F70F" w14:textId="77777777" w:rsidR="005E220A" w:rsidRPr="007A0785" w:rsidRDefault="005E220A" w:rsidP="005616C9">
      <w:pPr>
        <w:widowControl w:val="0"/>
        <w:ind w:firstLine="709"/>
        <w:jc w:val="both"/>
        <w:rPr>
          <w:bCs/>
          <w:color w:val="000000"/>
          <w:sz w:val="28"/>
          <w:szCs w:val="28"/>
        </w:rPr>
      </w:pPr>
      <w:r w:rsidRPr="007A0785">
        <w:rPr>
          <w:bCs/>
          <w:color w:val="000000"/>
          <w:sz w:val="28"/>
          <w:szCs w:val="28"/>
        </w:rPr>
        <w:t>2.1. Поддержать преобразование муниципальных образований путем объединения городского округа город Нижний Новгород с Кстовским муниципальным округом Нижегородской области, наделение вновь образованного муниципального образования статусом городского округа с наименованием город Нижний Новгород с административным центром город Нижний Новгород.</w:t>
      </w:r>
    </w:p>
    <w:p w14:paraId="6D7FC7FF" w14:textId="77777777" w:rsidR="005E220A" w:rsidRPr="007A0785" w:rsidRDefault="005E220A" w:rsidP="005616C9">
      <w:pPr>
        <w:widowControl w:val="0"/>
        <w:ind w:firstLine="709"/>
        <w:jc w:val="both"/>
        <w:rPr>
          <w:color w:val="000000"/>
          <w:sz w:val="28"/>
          <w:szCs w:val="28"/>
        </w:rPr>
      </w:pPr>
      <w:r w:rsidRPr="007A0785">
        <w:rPr>
          <w:color w:val="000000"/>
          <w:sz w:val="28"/>
          <w:szCs w:val="28"/>
        </w:rPr>
        <w:t>В публичных слушаниях приняли участие 386 человек. Большинство участников публичных слушаний не выразили отрицательного мнения по вопросу объединения городского округа город Нижний Новгород с Кстовским муниципальным округом Нижегородской области, задавали конкретные вопросы о перспективах развития вновь образованного муниципального образования - городского округа город Нижний Новгород. Однозначно поддержали объединение муниципальных образований депутаты городской Думы города Нижнего Новгорода, присутствующие на публичных слушаниях, а также 5 участников публичных слушаний из числа жителей города Нижнего Новгорода. Было высказано 2 мнения против объединения муниципальных образований, 1 человек попросил отложить решение вопроса.</w:t>
      </w:r>
    </w:p>
    <w:p w14:paraId="5A2881C3" w14:textId="77777777" w:rsidR="005E220A" w:rsidRPr="007A0785" w:rsidRDefault="005E220A" w:rsidP="005616C9">
      <w:pPr>
        <w:widowControl w:val="0"/>
        <w:ind w:firstLine="709"/>
        <w:jc w:val="both"/>
        <w:rPr>
          <w:color w:val="000000"/>
          <w:sz w:val="28"/>
          <w:szCs w:val="28"/>
        </w:rPr>
      </w:pPr>
      <w:r w:rsidRPr="007A0785">
        <w:rPr>
          <w:color w:val="000000"/>
          <w:sz w:val="28"/>
          <w:szCs w:val="28"/>
        </w:rPr>
        <w:t xml:space="preserve">В городскую Думу города Нижнего Новгорода и в администрацию города Нижнего Новгорода поступило 6 письменных замечаний, в которых граждане выражают мнение против объединения муниципальных образований. Однако из указанного количества замечаний от жителей Нижнего Новгорода поступило 1 замечание, от жителей Кстова поступило 2 замечания, в 3 замечаниях граждане не указали свое место жительства. </w:t>
      </w:r>
    </w:p>
    <w:p w14:paraId="5F07070E" w14:textId="77777777" w:rsidR="005E220A" w:rsidRPr="007A0785" w:rsidRDefault="005E220A" w:rsidP="005616C9">
      <w:pPr>
        <w:widowControl w:val="0"/>
        <w:ind w:firstLine="709"/>
        <w:jc w:val="both"/>
        <w:rPr>
          <w:color w:val="000000"/>
          <w:sz w:val="28"/>
          <w:szCs w:val="28"/>
        </w:rPr>
      </w:pPr>
      <w:r w:rsidRPr="007A0785">
        <w:rPr>
          <w:color w:val="000000"/>
          <w:sz w:val="28"/>
          <w:szCs w:val="28"/>
        </w:rPr>
        <w:t>Таким образом, из числа участников публичных слушаний – жителей муниципального образования город Нижний Новгород поступило 4 мнения против объединения муниципальных образований, следовательно, подавляющее жителей муниципального образования город Нижний Новгород, принявших участие в публичных слушаниях, не возражают против объединения.</w:t>
      </w:r>
    </w:p>
    <w:p w14:paraId="2BA68F89" w14:textId="77777777" w:rsidR="005E220A" w:rsidRPr="007A0785" w:rsidRDefault="005E220A" w:rsidP="005616C9">
      <w:pPr>
        <w:widowControl w:val="0"/>
        <w:ind w:firstLine="709"/>
        <w:jc w:val="both"/>
        <w:rPr>
          <w:color w:val="000000"/>
          <w:sz w:val="28"/>
          <w:szCs w:val="28"/>
        </w:rPr>
      </w:pPr>
      <w:r w:rsidRPr="007A0785">
        <w:rPr>
          <w:color w:val="000000"/>
          <w:sz w:val="28"/>
          <w:szCs w:val="28"/>
        </w:rPr>
        <w:t>Городской округ город Нижний Новгород и Кстовский муниципальный округ являются одними из наиболее экономически развитых муниципальных образований Нижегородской области – значения основных показателей социально-экономического развития этих территорий традиционно складываются выше среднеобластного уровня.</w:t>
      </w:r>
    </w:p>
    <w:p w14:paraId="2FDD4061" w14:textId="77777777" w:rsidR="005E220A" w:rsidRPr="007A0785" w:rsidRDefault="005E220A" w:rsidP="005616C9">
      <w:pPr>
        <w:widowControl w:val="0"/>
        <w:ind w:firstLine="709"/>
        <w:jc w:val="both"/>
        <w:rPr>
          <w:color w:val="000000"/>
          <w:sz w:val="28"/>
          <w:szCs w:val="28"/>
        </w:rPr>
      </w:pPr>
      <w:r w:rsidRPr="007A0785">
        <w:rPr>
          <w:color w:val="000000"/>
          <w:sz w:val="28"/>
          <w:szCs w:val="28"/>
        </w:rPr>
        <w:t>Объединение этих муниципальных образований взаимовыгодно и позитивно скажется на экономическом развитии обоих.</w:t>
      </w:r>
    </w:p>
    <w:p w14:paraId="55FB9943" w14:textId="77777777" w:rsidR="005E220A" w:rsidRPr="007A0785" w:rsidRDefault="005E220A" w:rsidP="005616C9">
      <w:pPr>
        <w:widowControl w:val="0"/>
        <w:ind w:firstLine="709"/>
        <w:jc w:val="both"/>
        <w:rPr>
          <w:color w:val="000000"/>
          <w:sz w:val="28"/>
          <w:szCs w:val="28"/>
        </w:rPr>
      </w:pPr>
      <w:r w:rsidRPr="007A0785">
        <w:rPr>
          <w:color w:val="000000"/>
          <w:sz w:val="28"/>
          <w:szCs w:val="28"/>
        </w:rPr>
        <w:t>В результате преобразования реализуется сразу несколько задач:</w:t>
      </w:r>
    </w:p>
    <w:p w14:paraId="303378E1" w14:textId="77777777" w:rsidR="005E220A" w:rsidRPr="007A0785" w:rsidRDefault="005E220A" w:rsidP="005616C9">
      <w:pPr>
        <w:widowControl w:val="0"/>
        <w:ind w:firstLine="709"/>
        <w:jc w:val="both"/>
        <w:rPr>
          <w:color w:val="000000"/>
          <w:sz w:val="28"/>
          <w:szCs w:val="28"/>
        </w:rPr>
      </w:pPr>
      <w:r w:rsidRPr="007A0785">
        <w:rPr>
          <w:color w:val="000000"/>
          <w:sz w:val="28"/>
          <w:szCs w:val="28"/>
        </w:rPr>
        <w:t>создается единый бюджет, учитывающий интересы всех территорий, выравнивается бюджетная обеспеченность;</w:t>
      </w:r>
    </w:p>
    <w:p w14:paraId="41B12BE6" w14:textId="77777777" w:rsidR="005E220A" w:rsidRPr="007A0785" w:rsidRDefault="005E220A" w:rsidP="005616C9">
      <w:pPr>
        <w:widowControl w:val="0"/>
        <w:ind w:firstLine="709"/>
        <w:jc w:val="both"/>
        <w:rPr>
          <w:color w:val="000000"/>
          <w:sz w:val="28"/>
          <w:szCs w:val="28"/>
        </w:rPr>
      </w:pPr>
      <w:r w:rsidRPr="007A0785">
        <w:rPr>
          <w:color w:val="000000"/>
          <w:sz w:val="28"/>
          <w:szCs w:val="28"/>
        </w:rPr>
        <w:t>все жители вновь образованного муниципального образования получают возможность пользоваться развитой социальной, инженерной и коммунальной инфраструктурой городского округа, при этом все льготы сельским жителям сохраняются;</w:t>
      </w:r>
    </w:p>
    <w:p w14:paraId="44EE006E" w14:textId="77777777" w:rsidR="005E220A" w:rsidRPr="007A0785" w:rsidRDefault="005E220A" w:rsidP="005616C9">
      <w:pPr>
        <w:widowControl w:val="0"/>
        <w:ind w:firstLine="709"/>
        <w:jc w:val="both"/>
        <w:rPr>
          <w:color w:val="000000"/>
          <w:sz w:val="28"/>
          <w:szCs w:val="28"/>
        </w:rPr>
      </w:pPr>
      <w:r w:rsidRPr="007A0785">
        <w:rPr>
          <w:color w:val="000000"/>
          <w:sz w:val="28"/>
          <w:szCs w:val="28"/>
        </w:rPr>
        <w:lastRenderedPageBreak/>
        <w:t>объединение позволяет создать единые системы социального обеспечения, школьного образования, культурного обслуживания, продолжить строительство значимых объектов;</w:t>
      </w:r>
    </w:p>
    <w:p w14:paraId="799348AF" w14:textId="77777777" w:rsidR="005E220A" w:rsidRPr="007A0785" w:rsidRDefault="005E220A" w:rsidP="005616C9">
      <w:pPr>
        <w:widowControl w:val="0"/>
        <w:ind w:firstLine="709"/>
        <w:jc w:val="both"/>
        <w:rPr>
          <w:color w:val="000000"/>
          <w:sz w:val="28"/>
          <w:szCs w:val="28"/>
        </w:rPr>
      </w:pPr>
      <w:r w:rsidRPr="007A0785">
        <w:rPr>
          <w:color w:val="000000"/>
          <w:sz w:val="28"/>
          <w:szCs w:val="28"/>
        </w:rPr>
        <w:t>существенно повышается инвестиционная привлекательность территории.</w:t>
      </w:r>
    </w:p>
    <w:p w14:paraId="225861C7" w14:textId="77777777" w:rsidR="005E220A" w:rsidRPr="007A0785" w:rsidRDefault="005E220A" w:rsidP="005616C9">
      <w:pPr>
        <w:widowControl w:val="0"/>
        <w:ind w:firstLine="709"/>
        <w:jc w:val="both"/>
        <w:rPr>
          <w:color w:val="000000"/>
          <w:sz w:val="28"/>
          <w:szCs w:val="28"/>
        </w:rPr>
      </w:pPr>
      <w:r w:rsidRPr="007A0785">
        <w:rPr>
          <w:color w:val="000000"/>
          <w:sz w:val="28"/>
          <w:szCs w:val="28"/>
        </w:rPr>
        <w:t xml:space="preserve">Единые органы местного самоуправления, социальная, экономическая и инженерная инфраструктуры, транспортная система позволят более системно и масштабно реализовывать программы благоустройства и строительства дорог, строительства объектов социального и культурного назначения. Объединение экономического и человеческого потенциала создаёт предпосылки для дальнейшего ускорения социально-экономического развития территорий, а, следовательно, для улучшения жизнеобеспечения населения. </w:t>
      </w:r>
    </w:p>
    <w:p w14:paraId="33ABE10A" w14:textId="77777777" w:rsidR="005E220A" w:rsidRPr="007A0785" w:rsidRDefault="005E220A" w:rsidP="005616C9">
      <w:pPr>
        <w:ind w:firstLine="709"/>
        <w:jc w:val="both"/>
        <w:rPr>
          <w:color w:val="000000"/>
          <w:sz w:val="28"/>
          <w:szCs w:val="28"/>
        </w:rPr>
      </w:pPr>
      <w:r w:rsidRPr="007A0785">
        <w:rPr>
          <w:color w:val="000000"/>
          <w:sz w:val="28"/>
          <w:szCs w:val="28"/>
        </w:rPr>
        <w:t>В городском округе город Нижний Новгород активно реализуются проекты создания инфраструктурных объектов с привлечением механизма инвестиционных бюджетных кредитов. В настоящее время реализуется ряд крупномасштабных мероприятий в составе проекта комплексного развития Нижегородской агломерации. В результате объединения муниципальных образований крупные инфраструктурные проекты на территории города Кстово и других населенных пунктов, которые войдут в состав городского округа город Нижний Новгород, также могут получить поддержку в рамках агломерационного развития.</w:t>
      </w:r>
    </w:p>
    <w:p w14:paraId="63E51CFD" w14:textId="77777777" w:rsidR="005E220A" w:rsidRPr="007A0785" w:rsidRDefault="005E220A" w:rsidP="005616C9">
      <w:pPr>
        <w:widowControl w:val="0"/>
        <w:ind w:firstLine="709"/>
        <w:jc w:val="both"/>
        <w:rPr>
          <w:color w:val="000000"/>
          <w:sz w:val="28"/>
          <w:szCs w:val="28"/>
        </w:rPr>
      </w:pPr>
      <w:r w:rsidRPr="007A0785">
        <w:rPr>
          <w:bCs/>
          <w:color w:val="000000"/>
          <w:sz w:val="28"/>
          <w:szCs w:val="28"/>
        </w:rPr>
        <w:t>2.2. Рекомендовать председателю городской Думы города Нижнего Новгорода внести на рассмотрение городской Думы города Нижнего Новгорода проект решения «О выражении согласия населения муниципального образования городской округ город Нижний Новгород на преобразование муниципальных образований путем объединения городского округа город Нижний Новгород с Кстовским муниципальным округом Нижегородской области, наделение вновь образованного муниципального образования статусом городского округа с наименованием город Нижний Новгород с административным центром город Нижний Новгород».</w:t>
      </w:r>
    </w:p>
    <w:p w14:paraId="67960660" w14:textId="77777777" w:rsidR="005E220A" w:rsidRPr="007A0785" w:rsidRDefault="005E220A" w:rsidP="005616C9">
      <w:pPr>
        <w:widowControl w:val="0"/>
        <w:ind w:firstLine="709"/>
        <w:jc w:val="both"/>
        <w:rPr>
          <w:color w:val="000000"/>
          <w:sz w:val="28"/>
          <w:szCs w:val="28"/>
        </w:rPr>
      </w:pPr>
      <w:r w:rsidRPr="007A0785">
        <w:rPr>
          <w:bCs/>
          <w:color w:val="000000"/>
          <w:sz w:val="28"/>
          <w:szCs w:val="28"/>
        </w:rPr>
        <w:t>2.3. Рекомендовать городской Думе города Нижнего Новгорода принять проект решения городской Думы города Нижнего Новгорода «О выражении согласия населения муниципального образования городской округ город Нижний Новгород на преобразование муниципальных образований путем объединения городского округа город Нижний Новгород с Кстовским муниципальным округом Нижегородской области, наделение вновь образованного муниципального образования статусом городского округа с наименованием город Нижний Новгород с административным центром город Нижний Новгород».</w:t>
      </w:r>
    </w:p>
    <w:p w14:paraId="017F835F" w14:textId="77777777" w:rsidR="005E220A" w:rsidRDefault="005E220A" w:rsidP="005E220A">
      <w:pPr>
        <w:widowControl w:val="0"/>
        <w:ind w:firstLine="709"/>
        <w:jc w:val="both"/>
        <w:rPr>
          <w:color w:val="000000"/>
          <w:sz w:val="28"/>
          <w:szCs w:val="28"/>
        </w:rPr>
      </w:pPr>
    </w:p>
    <w:p w14:paraId="6A15AAA1" w14:textId="77777777" w:rsidR="007A0785" w:rsidRPr="007A0785" w:rsidRDefault="007A0785" w:rsidP="007A0785">
      <w:pPr>
        <w:widowControl w:val="0"/>
        <w:jc w:val="both"/>
        <w:rPr>
          <w:bCs/>
          <w:color w:val="000000"/>
          <w:sz w:val="28"/>
          <w:szCs w:val="28"/>
        </w:rPr>
      </w:pPr>
      <w:r w:rsidRPr="007A0785">
        <w:rPr>
          <w:bCs/>
          <w:color w:val="000000"/>
          <w:sz w:val="28"/>
          <w:szCs w:val="28"/>
        </w:rPr>
        <w:t>Приложение: замечания и предложения участников публичных слушаний на 9 л. в 1 экз. (не публикуются).</w:t>
      </w:r>
    </w:p>
    <w:p w14:paraId="10A199FF" w14:textId="77777777" w:rsidR="007A0785" w:rsidRDefault="007A0785" w:rsidP="005E220A">
      <w:pPr>
        <w:widowControl w:val="0"/>
        <w:ind w:firstLine="709"/>
        <w:jc w:val="both"/>
        <w:rPr>
          <w:color w:val="000000"/>
          <w:sz w:val="28"/>
          <w:szCs w:val="28"/>
        </w:rPr>
      </w:pPr>
    </w:p>
    <w:p w14:paraId="4210D266" w14:textId="77777777" w:rsidR="005616C9" w:rsidRDefault="005616C9" w:rsidP="005E220A">
      <w:pPr>
        <w:widowControl w:val="0"/>
        <w:ind w:firstLine="709"/>
        <w:jc w:val="both"/>
        <w:rPr>
          <w:color w:val="000000"/>
          <w:sz w:val="28"/>
          <w:szCs w:val="28"/>
        </w:rPr>
      </w:pPr>
    </w:p>
    <w:p w14:paraId="79A095B4" w14:textId="77777777" w:rsidR="00F00DA2" w:rsidRDefault="005E220A" w:rsidP="005E220A">
      <w:pPr>
        <w:tabs>
          <w:tab w:val="left" w:pos="2410"/>
          <w:tab w:val="left" w:pos="6983"/>
        </w:tabs>
        <w:jc w:val="both"/>
        <w:rPr>
          <w:sz w:val="28"/>
          <w:szCs w:val="28"/>
        </w:rPr>
      </w:pPr>
      <w:r w:rsidRPr="005E220A">
        <w:rPr>
          <w:sz w:val="28"/>
          <w:szCs w:val="28"/>
        </w:rPr>
        <w:t xml:space="preserve">Председательствующий </w:t>
      </w:r>
    </w:p>
    <w:p w14:paraId="648F27C5" w14:textId="621C81EA" w:rsidR="002D2286" w:rsidRDefault="005E220A" w:rsidP="005616C9">
      <w:pPr>
        <w:tabs>
          <w:tab w:val="left" w:pos="2410"/>
          <w:tab w:val="left" w:pos="6983"/>
        </w:tabs>
        <w:jc w:val="both"/>
        <w:rPr>
          <w:sz w:val="28"/>
          <w:szCs w:val="28"/>
        </w:rPr>
      </w:pPr>
      <w:r w:rsidRPr="005E220A">
        <w:rPr>
          <w:sz w:val="28"/>
          <w:szCs w:val="28"/>
        </w:rPr>
        <w:t>на публичных слушаниях</w:t>
      </w:r>
      <w:r w:rsidR="005616C9">
        <w:rPr>
          <w:sz w:val="28"/>
          <w:szCs w:val="28"/>
        </w:rPr>
        <w:t xml:space="preserve">                                                                                </w:t>
      </w:r>
      <w:r w:rsidRPr="005E220A">
        <w:rPr>
          <w:sz w:val="28"/>
          <w:szCs w:val="28"/>
        </w:rPr>
        <w:t>Е.А. Чинцов</w:t>
      </w:r>
    </w:p>
    <w:sectPr w:rsidR="002D2286" w:rsidSect="005616C9">
      <w:headerReference w:type="default" r:id="rId11"/>
      <w:pgSz w:w="11907" w:h="16834"/>
      <w:pgMar w:top="1134" w:right="708" w:bottom="709" w:left="1134" w:header="289" w:footer="289"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84DC8" w14:textId="77777777" w:rsidR="00926A8F" w:rsidRDefault="00926A8F">
      <w:r>
        <w:separator/>
      </w:r>
    </w:p>
  </w:endnote>
  <w:endnote w:type="continuationSeparator" w:id="0">
    <w:p w14:paraId="3808E896" w14:textId="77777777" w:rsidR="00926A8F" w:rsidRDefault="0092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DEDA" w14:textId="77777777" w:rsidR="00926A8F" w:rsidRDefault="00926A8F">
      <w:r>
        <w:separator/>
      </w:r>
    </w:p>
  </w:footnote>
  <w:footnote w:type="continuationSeparator" w:id="0">
    <w:p w14:paraId="077DBC70" w14:textId="77777777" w:rsidR="00926A8F" w:rsidRDefault="0092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1C4B" w14:textId="164D1A12" w:rsidR="004E3F87" w:rsidRDefault="004E3F87">
    <w:pPr>
      <w:pStyle w:val="af9"/>
      <w:jc w:val="center"/>
    </w:pPr>
  </w:p>
  <w:p w14:paraId="36AE9B61" w14:textId="77777777" w:rsidR="004E3F87" w:rsidRDefault="004E3F8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65A6"/>
    <w:multiLevelType w:val="hybridMultilevel"/>
    <w:tmpl w:val="AB766A28"/>
    <w:lvl w:ilvl="0" w:tplc="12709E2E">
      <w:start w:val="1"/>
      <w:numFmt w:val="decimal"/>
      <w:lvlText w:val="%1."/>
      <w:lvlJc w:val="left"/>
      <w:pPr>
        <w:tabs>
          <w:tab w:val="num" w:pos="720"/>
        </w:tabs>
        <w:ind w:left="720" w:hanging="360"/>
      </w:pPr>
      <w:rPr>
        <w:rFonts w:hint="default"/>
      </w:rPr>
    </w:lvl>
    <w:lvl w:ilvl="1" w:tplc="E746EDC0">
      <w:start w:val="1"/>
      <w:numFmt w:val="lowerLetter"/>
      <w:lvlText w:val="%2."/>
      <w:lvlJc w:val="left"/>
      <w:pPr>
        <w:tabs>
          <w:tab w:val="num" w:pos="1440"/>
        </w:tabs>
        <w:ind w:left="1440" w:hanging="360"/>
      </w:pPr>
    </w:lvl>
    <w:lvl w:ilvl="2" w:tplc="8A02D58C">
      <w:start w:val="1"/>
      <w:numFmt w:val="lowerRoman"/>
      <w:lvlText w:val="%3."/>
      <w:lvlJc w:val="right"/>
      <w:pPr>
        <w:tabs>
          <w:tab w:val="num" w:pos="2160"/>
        </w:tabs>
        <w:ind w:left="2160" w:hanging="180"/>
      </w:pPr>
    </w:lvl>
    <w:lvl w:ilvl="3" w:tplc="F1306100">
      <w:start w:val="1"/>
      <w:numFmt w:val="decimal"/>
      <w:lvlText w:val="%4."/>
      <w:lvlJc w:val="left"/>
      <w:pPr>
        <w:tabs>
          <w:tab w:val="num" w:pos="2880"/>
        </w:tabs>
        <w:ind w:left="2880" w:hanging="360"/>
      </w:pPr>
    </w:lvl>
    <w:lvl w:ilvl="4" w:tplc="B774664A">
      <w:start w:val="1"/>
      <w:numFmt w:val="lowerLetter"/>
      <w:lvlText w:val="%5."/>
      <w:lvlJc w:val="left"/>
      <w:pPr>
        <w:tabs>
          <w:tab w:val="num" w:pos="3600"/>
        </w:tabs>
        <w:ind w:left="3600" w:hanging="360"/>
      </w:pPr>
    </w:lvl>
    <w:lvl w:ilvl="5" w:tplc="823C9624">
      <w:start w:val="1"/>
      <w:numFmt w:val="lowerRoman"/>
      <w:lvlText w:val="%6."/>
      <w:lvlJc w:val="right"/>
      <w:pPr>
        <w:tabs>
          <w:tab w:val="num" w:pos="4320"/>
        </w:tabs>
        <w:ind w:left="4320" w:hanging="180"/>
      </w:pPr>
    </w:lvl>
    <w:lvl w:ilvl="6" w:tplc="90A0DC32">
      <w:start w:val="1"/>
      <w:numFmt w:val="decimal"/>
      <w:lvlText w:val="%7."/>
      <w:lvlJc w:val="left"/>
      <w:pPr>
        <w:tabs>
          <w:tab w:val="num" w:pos="5040"/>
        </w:tabs>
        <w:ind w:left="5040" w:hanging="360"/>
      </w:pPr>
    </w:lvl>
    <w:lvl w:ilvl="7" w:tplc="2A78AA50">
      <w:start w:val="1"/>
      <w:numFmt w:val="lowerLetter"/>
      <w:lvlText w:val="%8."/>
      <w:lvlJc w:val="left"/>
      <w:pPr>
        <w:tabs>
          <w:tab w:val="num" w:pos="5760"/>
        </w:tabs>
        <w:ind w:left="5760" w:hanging="360"/>
      </w:pPr>
    </w:lvl>
    <w:lvl w:ilvl="8" w:tplc="5726E0E8">
      <w:start w:val="1"/>
      <w:numFmt w:val="lowerRoman"/>
      <w:lvlText w:val="%9."/>
      <w:lvlJc w:val="right"/>
      <w:pPr>
        <w:tabs>
          <w:tab w:val="num" w:pos="6480"/>
        </w:tabs>
        <w:ind w:left="6480" w:hanging="180"/>
      </w:pPr>
    </w:lvl>
  </w:abstractNum>
  <w:abstractNum w:abstractNumId="1" w15:restartNumberingAfterBreak="0">
    <w:nsid w:val="05AA6D74"/>
    <w:multiLevelType w:val="hybridMultilevel"/>
    <w:tmpl w:val="A09CEE6A"/>
    <w:lvl w:ilvl="0" w:tplc="1CDEE9CC">
      <w:start w:val="1"/>
      <w:numFmt w:val="bullet"/>
      <w:lvlText w:val="-"/>
      <w:lvlJc w:val="left"/>
      <w:pPr>
        <w:tabs>
          <w:tab w:val="num" w:pos="1080"/>
        </w:tabs>
        <w:ind w:left="1080" w:hanging="360"/>
      </w:pPr>
      <w:rPr>
        <w:rFonts w:hint="default"/>
      </w:rPr>
    </w:lvl>
    <w:lvl w:ilvl="1" w:tplc="C02CC7FC">
      <w:start w:val="1"/>
      <w:numFmt w:val="bullet"/>
      <w:lvlText w:val="o"/>
      <w:lvlJc w:val="left"/>
      <w:pPr>
        <w:ind w:left="1440" w:hanging="360"/>
      </w:pPr>
      <w:rPr>
        <w:rFonts w:ascii="Courier New" w:eastAsia="Courier New" w:hAnsi="Courier New" w:cs="Courier New" w:hint="default"/>
      </w:rPr>
    </w:lvl>
    <w:lvl w:ilvl="2" w:tplc="9864D41E">
      <w:start w:val="1"/>
      <w:numFmt w:val="bullet"/>
      <w:lvlText w:val="§"/>
      <w:lvlJc w:val="left"/>
      <w:pPr>
        <w:ind w:left="2160" w:hanging="360"/>
      </w:pPr>
      <w:rPr>
        <w:rFonts w:ascii="Wingdings" w:eastAsia="Wingdings" w:hAnsi="Wingdings" w:cs="Wingdings" w:hint="default"/>
      </w:rPr>
    </w:lvl>
    <w:lvl w:ilvl="3" w:tplc="FF4EFDC8">
      <w:start w:val="1"/>
      <w:numFmt w:val="bullet"/>
      <w:lvlText w:val="·"/>
      <w:lvlJc w:val="left"/>
      <w:pPr>
        <w:ind w:left="2880" w:hanging="360"/>
      </w:pPr>
      <w:rPr>
        <w:rFonts w:ascii="Symbol" w:eastAsia="Symbol" w:hAnsi="Symbol" w:cs="Symbol" w:hint="default"/>
      </w:rPr>
    </w:lvl>
    <w:lvl w:ilvl="4" w:tplc="6F1E3800">
      <w:start w:val="1"/>
      <w:numFmt w:val="bullet"/>
      <w:lvlText w:val="o"/>
      <w:lvlJc w:val="left"/>
      <w:pPr>
        <w:ind w:left="3600" w:hanging="360"/>
      </w:pPr>
      <w:rPr>
        <w:rFonts w:ascii="Courier New" w:eastAsia="Courier New" w:hAnsi="Courier New" w:cs="Courier New" w:hint="default"/>
      </w:rPr>
    </w:lvl>
    <w:lvl w:ilvl="5" w:tplc="B0E828E0">
      <w:start w:val="1"/>
      <w:numFmt w:val="bullet"/>
      <w:lvlText w:val="§"/>
      <w:lvlJc w:val="left"/>
      <w:pPr>
        <w:ind w:left="4320" w:hanging="360"/>
      </w:pPr>
      <w:rPr>
        <w:rFonts w:ascii="Wingdings" w:eastAsia="Wingdings" w:hAnsi="Wingdings" w:cs="Wingdings" w:hint="default"/>
      </w:rPr>
    </w:lvl>
    <w:lvl w:ilvl="6" w:tplc="9DF2C512">
      <w:start w:val="1"/>
      <w:numFmt w:val="bullet"/>
      <w:lvlText w:val="·"/>
      <w:lvlJc w:val="left"/>
      <w:pPr>
        <w:ind w:left="5040" w:hanging="360"/>
      </w:pPr>
      <w:rPr>
        <w:rFonts w:ascii="Symbol" w:eastAsia="Symbol" w:hAnsi="Symbol" w:cs="Symbol" w:hint="default"/>
      </w:rPr>
    </w:lvl>
    <w:lvl w:ilvl="7" w:tplc="CE66C1C2">
      <w:start w:val="1"/>
      <w:numFmt w:val="bullet"/>
      <w:lvlText w:val="o"/>
      <w:lvlJc w:val="left"/>
      <w:pPr>
        <w:ind w:left="5760" w:hanging="360"/>
      </w:pPr>
      <w:rPr>
        <w:rFonts w:ascii="Courier New" w:eastAsia="Courier New" w:hAnsi="Courier New" w:cs="Courier New" w:hint="default"/>
      </w:rPr>
    </w:lvl>
    <w:lvl w:ilvl="8" w:tplc="D6762A2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41232B"/>
    <w:multiLevelType w:val="hybridMultilevel"/>
    <w:tmpl w:val="ACA83A16"/>
    <w:lvl w:ilvl="0" w:tplc="D46479DC">
      <w:start w:val="1"/>
      <w:numFmt w:val="decimal"/>
      <w:lvlText w:val="%1."/>
      <w:lvlJc w:val="left"/>
      <w:pPr>
        <w:ind w:left="1070" w:hanging="360"/>
      </w:pPr>
      <w:rPr>
        <w:rFonts w:ascii="Calibri" w:hAnsi="Calibri" w:cs="Calibri" w:hint="default"/>
        <w:b w:val="0"/>
      </w:rPr>
    </w:lvl>
    <w:lvl w:ilvl="1" w:tplc="4BA45FA2">
      <w:start w:val="1"/>
      <w:numFmt w:val="lowerLetter"/>
      <w:lvlText w:val="%2."/>
      <w:lvlJc w:val="left"/>
      <w:pPr>
        <w:ind w:left="1440" w:hanging="360"/>
      </w:pPr>
    </w:lvl>
    <w:lvl w:ilvl="2" w:tplc="66240804">
      <w:start w:val="1"/>
      <w:numFmt w:val="lowerRoman"/>
      <w:lvlText w:val="%3."/>
      <w:lvlJc w:val="right"/>
      <w:pPr>
        <w:ind w:left="2160" w:hanging="180"/>
      </w:pPr>
    </w:lvl>
    <w:lvl w:ilvl="3" w:tplc="D14E2DB0">
      <w:start w:val="1"/>
      <w:numFmt w:val="decimal"/>
      <w:lvlText w:val="%4."/>
      <w:lvlJc w:val="left"/>
      <w:pPr>
        <w:ind w:left="2880" w:hanging="360"/>
      </w:pPr>
    </w:lvl>
    <w:lvl w:ilvl="4" w:tplc="08223E28">
      <w:start w:val="1"/>
      <w:numFmt w:val="lowerLetter"/>
      <w:lvlText w:val="%5."/>
      <w:lvlJc w:val="left"/>
      <w:pPr>
        <w:ind w:left="3600" w:hanging="360"/>
      </w:pPr>
    </w:lvl>
    <w:lvl w:ilvl="5" w:tplc="0106AED2">
      <w:start w:val="1"/>
      <w:numFmt w:val="lowerRoman"/>
      <w:lvlText w:val="%6."/>
      <w:lvlJc w:val="right"/>
      <w:pPr>
        <w:ind w:left="4320" w:hanging="180"/>
      </w:pPr>
    </w:lvl>
    <w:lvl w:ilvl="6" w:tplc="49521F78">
      <w:start w:val="1"/>
      <w:numFmt w:val="decimal"/>
      <w:lvlText w:val="%7."/>
      <w:lvlJc w:val="left"/>
      <w:pPr>
        <w:ind w:left="5040" w:hanging="360"/>
      </w:pPr>
    </w:lvl>
    <w:lvl w:ilvl="7" w:tplc="B2283FFE">
      <w:start w:val="1"/>
      <w:numFmt w:val="lowerLetter"/>
      <w:lvlText w:val="%8."/>
      <w:lvlJc w:val="left"/>
      <w:pPr>
        <w:ind w:left="5760" w:hanging="360"/>
      </w:pPr>
    </w:lvl>
    <w:lvl w:ilvl="8" w:tplc="776E439E">
      <w:start w:val="1"/>
      <w:numFmt w:val="lowerRoman"/>
      <w:lvlText w:val="%9."/>
      <w:lvlJc w:val="right"/>
      <w:pPr>
        <w:ind w:left="6480" w:hanging="180"/>
      </w:pPr>
    </w:lvl>
  </w:abstractNum>
  <w:abstractNum w:abstractNumId="3" w15:restartNumberingAfterBreak="0">
    <w:nsid w:val="06A75B76"/>
    <w:multiLevelType w:val="hybridMultilevel"/>
    <w:tmpl w:val="F6A82886"/>
    <w:lvl w:ilvl="0" w:tplc="0BE00A18">
      <w:start w:val="1"/>
      <w:numFmt w:val="decimal"/>
      <w:lvlText w:val="%1."/>
      <w:lvlJc w:val="left"/>
      <w:pPr>
        <w:ind w:left="720" w:hanging="360"/>
      </w:pPr>
      <w:rPr>
        <w:rFonts w:ascii="Calibri" w:hAnsi="Calibri" w:cs="Calibri" w:hint="default"/>
        <w:b w:val="0"/>
      </w:rPr>
    </w:lvl>
    <w:lvl w:ilvl="1" w:tplc="BEE872D2">
      <w:start w:val="1"/>
      <w:numFmt w:val="lowerLetter"/>
      <w:lvlText w:val="%2."/>
      <w:lvlJc w:val="left"/>
      <w:pPr>
        <w:ind w:left="1440" w:hanging="360"/>
      </w:pPr>
    </w:lvl>
    <w:lvl w:ilvl="2" w:tplc="62720778">
      <w:start w:val="1"/>
      <w:numFmt w:val="lowerRoman"/>
      <w:lvlText w:val="%3."/>
      <w:lvlJc w:val="right"/>
      <w:pPr>
        <w:ind w:left="2160" w:hanging="180"/>
      </w:pPr>
    </w:lvl>
    <w:lvl w:ilvl="3" w:tplc="C764BC74">
      <w:start w:val="1"/>
      <w:numFmt w:val="decimal"/>
      <w:lvlText w:val="%4."/>
      <w:lvlJc w:val="left"/>
      <w:pPr>
        <w:ind w:left="2880" w:hanging="360"/>
      </w:pPr>
    </w:lvl>
    <w:lvl w:ilvl="4" w:tplc="355EB81A">
      <w:start w:val="1"/>
      <w:numFmt w:val="lowerLetter"/>
      <w:lvlText w:val="%5."/>
      <w:lvlJc w:val="left"/>
      <w:pPr>
        <w:ind w:left="3600" w:hanging="360"/>
      </w:pPr>
    </w:lvl>
    <w:lvl w:ilvl="5" w:tplc="5FFA8D14">
      <w:start w:val="1"/>
      <w:numFmt w:val="lowerRoman"/>
      <w:lvlText w:val="%6."/>
      <w:lvlJc w:val="right"/>
      <w:pPr>
        <w:ind w:left="4320" w:hanging="180"/>
      </w:pPr>
    </w:lvl>
    <w:lvl w:ilvl="6" w:tplc="A264834A">
      <w:start w:val="1"/>
      <w:numFmt w:val="decimal"/>
      <w:lvlText w:val="%7."/>
      <w:lvlJc w:val="left"/>
      <w:pPr>
        <w:ind w:left="5040" w:hanging="360"/>
      </w:pPr>
    </w:lvl>
    <w:lvl w:ilvl="7" w:tplc="0D1EBC3A">
      <w:start w:val="1"/>
      <w:numFmt w:val="lowerLetter"/>
      <w:lvlText w:val="%8."/>
      <w:lvlJc w:val="left"/>
      <w:pPr>
        <w:ind w:left="5760" w:hanging="360"/>
      </w:pPr>
    </w:lvl>
    <w:lvl w:ilvl="8" w:tplc="921E2F12">
      <w:start w:val="1"/>
      <w:numFmt w:val="lowerRoman"/>
      <w:lvlText w:val="%9."/>
      <w:lvlJc w:val="right"/>
      <w:pPr>
        <w:ind w:left="6480" w:hanging="180"/>
      </w:pPr>
    </w:lvl>
  </w:abstractNum>
  <w:abstractNum w:abstractNumId="4" w15:restartNumberingAfterBreak="0">
    <w:nsid w:val="07962700"/>
    <w:multiLevelType w:val="hybridMultilevel"/>
    <w:tmpl w:val="AA089DA2"/>
    <w:lvl w:ilvl="0" w:tplc="F8BAA89E">
      <w:start w:val="1"/>
      <w:numFmt w:val="decimal"/>
      <w:lvlText w:val="%1."/>
      <w:lvlJc w:val="left"/>
      <w:pPr>
        <w:tabs>
          <w:tab w:val="num" w:pos="360"/>
        </w:tabs>
        <w:ind w:left="360" w:hanging="360"/>
      </w:pPr>
    </w:lvl>
    <w:lvl w:ilvl="1" w:tplc="2508FCFA">
      <w:start w:val="1"/>
      <w:numFmt w:val="bullet"/>
      <w:lvlText w:val="o"/>
      <w:lvlJc w:val="left"/>
      <w:pPr>
        <w:ind w:left="1440" w:hanging="360"/>
      </w:pPr>
      <w:rPr>
        <w:rFonts w:ascii="Courier New" w:eastAsia="Courier New" w:hAnsi="Courier New" w:cs="Courier New" w:hint="default"/>
      </w:rPr>
    </w:lvl>
    <w:lvl w:ilvl="2" w:tplc="B3681A08">
      <w:start w:val="1"/>
      <w:numFmt w:val="bullet"/>
      <w:lvlText w:val="§"/>
      <w:lvlJc w:val="left"/>
      <w:pPr>
        <w:ind w:left="2160" w:hanging="360"/>
      </w:pPr>
      <w:rPr>
        <w:rFonts w:ascii="Wingdings" w:eastAsia="Wingdings" w:hAnsi="Wingdings" w:cs="Wingdings" w:hint="default"/>
      </w:rPr>
    </w:lvl>
    <w:lvl w:ilvl="3" w:tplc="09A8B57C">
      <w:start w:val="1"/>
      <w:numFmt w:val="bullet"/>
      <w:lvlText w:val="·"/>
      <w:lvlJc w:val="left"/>
      <w:pPr>
        <w:ind w:left="2880" w:hanging="360"/>
      </w:pPr>
      <w:rPr>
        <w:rFonts w:ascii="Symbol" w:eastAsia="Symbol" w:hAnsi="Symbol" w:cs="Symbol" w:hint="default"/>
      </w:rPr>
    </w:lvl>
    <w:lvl w:ilvl="4" w:tplc="ED86E5E8">
      <w:start w:val="1"/>
      <w:numFmt w:val="bullet"/>
      <w:lvlText w:val="o"/>
      <w:lvlJc w:val="left"/>
      <w:pPr>
        <w:ind w:left="3600" w:hanging="360"/>
      </w:pPr>
      <w:rPr>
        <w:rFonts w:ascii="Courier New" w:eastAsia="Courier New" w:hAnsi="Courier New" w:cs="Courier New" w:hint="default"/>
      </w:rPr>
    </w:lvl>
    <w:lvl w:ilvl="5" w:tplc="9ED4DAF2">
      <w:start w:val="1"/>
      <w:numFmt w:val="bullet"/>
      <w:lvlText w:val="§"/>
      <w:lvlJc w:val="left"/>
      <w:pPr>
        <w:ind w:left="4320" w:hanging="360"/>
      </w:pPr>
      <w:rPr>
        <w:rFonts w:ascii="Wingdings" w:eastAsia="Wingdings" w:hAnsi="Wingdings" w:cs="Wingdings" w:hint="default"/>
      </w:rPr>
    </w:lvl>
    <w:lvl w:ilvl="6" w:tplc="FF9C9E5E">
      <w:start w:val="1"/>
      <w:numFmt w:val="bullet"/>
      <w:lvlText w:val="·"/>
      <w:lvlJc w:val="left"/>
      <w:pPr>
        <w:ind w:left="5040" w:hanging="360"/>
      </w:pPr>
      <w:rPr>
        <w:rFonts w:ascii="Symbol" w:eastAsia="Symbol" w:hAnsi="Symbol" w:cs="Symbol" w:hint="default"/>
      </w:rPr>
    </w:lvl>
    <w:lvl w:ilvl="7" w:tplc="2B14F922">
      <w:start w:val="1"/>
      <w:numFmt w:val="bullet"/>
      <w:lvlText w:val="o"/>
      <w:lvlJc w:val="left"/>
      <w:pPr>
        <w:ind w:left="5760" w:hanging="360"/>
      </w:pPr>
      <w:rPr>
        <w:rFonts w:ascii="Courier New" w:eastAsia="Courier New" w:hAnsi="Courier New" w:cs="Courier New" w:hint="default"/>
      </w:rPr>
    </w:lvl>
    <w:lvl w:ilvl="8" w:tplc="39C24D8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A3723FD"/>
    <w:multiLevelType w:val="hybridMultilevel"/>
    <w:tmpl w:val="D4241A1C"/>
    <w:lvl w:ilvl="0" w:tplc="FCB2C912">
      <w:start w:val="1"/>
      <w:numFmt w:val="decimal"/>
      <w:lvlText w:val="%1."/>
      <w:lvlJc w:val="left"/>
      <w:pPr>
        <w:ind w:left="1070" w:hanging="360"/>
      </w:pPr>
      <w:rPr>
        <w:rFonts w:ascii="Calibri" w:hAnsi="Calibri" w:cs="Calibri" w:hint="default"/>
        <w:b w:val="0"/>
      </w:rPr>
    </w:lvl>
    <w:lvl w:ilvl="1" w:tplc="2E8AE6D6">
      <w:start w:val="1"/>
      <w:numFmt w:val="lowerLetter"/>
      <w:lvlText w:val="%2."/>
      <w:lvlJc w:val="left"/>
      <w:pPr>
        <w:ind w:left="1440" w:hanging="360"/>
      </w:pPr>
    </w:lvl>
    <w:lvl w:ilvl="2" w:tplc="4C7C9BB0">
      <w:start w:val="1"/>
      <w:numFmt w:val="lowerRoman"/>
      <w:lvlText w:val="%3."/>
      <w:lvlJc w:val="right"/>
      <w:pPr>
        <w:ind w:left="2160" w:hanging="180"/>
      </w:pPr>
    </w:lvl>
    <w:lvl w:ilvl="3" w:tplc="1BFE535E">
      <w:start w:val="1"/>
      <w:numFmt w:val="decimal"/>
      <w:lvlText w:val="%4."/>
      <w:lvlJc w:val="left"/>
      <w:pPr>
        <w:ind w:left="2880" w:hanging="360"/>
      </w:pPr>
    </w:lvl>
    <w:lvl w:ilvl="4" w:tplc="BB86BD46">
      <w:start w:val="1"/>
      <w:numFmt w:val="lowerLetter"/>
      <w:lvlText w:val="%5."/>
      <w:lvlJc w:val="left"/>
      <w:pPr>
        <w:ind w:left="3600" w:hanging="360"/>
      </w:pPr>
    </w:lvl>
    <w:lvl w:ilvl="5" w:tplc="D70EADA6">
      <w:start w:val="1"/>
      <w:numFmt w:val="lowerRoman"/>
      <w:lvlText w:val="%6."/>
      <w:lvlJc w:val="right"/>
      <w:pPr>
        <w:ind w:left="4320" w:hanging="180"/>
      </w:pPr>
    </w:lvl>
    <w:lvl w:ilvl="6" w:tplc="4A5E5C12">
      <w:start w:val="1"/>
      <w:numFmt w:val="decimal"/>
      <w:lvlText w:val="%7."/>
      <w:lvlJc w:val="left"/>
      <w:pPr>
        <w:ind w:left="5040" w:hanging="360"/>
      </w:pPr>
    </w:lvl>
    <w:lvl w:ilvl="7" w:tplc="B9CA238C">
      <w:start w:val="1"/>
      <w:numFmt w:val="lowerLetter"/>
      <w:lvlText w:val="%8."/>
      <w:lvlJc w:val="left"/>
      <w:pPr>
        <w:ind w:left="5760" w:hanging="360"/>
      </w:pPr>
    </w:lvl>
    <w:lvl w:ilvl="8" w:tplc="26561758">
      <w:start w:val="1"/>
      <w:numFmt w:val="lowerRoman"/>
      <w:lvlText w:val="%9."/>
      <w:lvlJc w:val="right"/>
      <w:pPr>
        <w:ind w:left="6480" w:hanging="180"/>
      </w:pPr>
    </w:lvl>
  </w:abstractNum>
  <w:abstractNum w:abstractNumId="6" w15:restartNumberingAfterBreak="0">
    <w:nsid w:val="112201A0"/>
    <w:multiLevelType w:val="hybridMultilevel"/>
    <w:tmpl w:val="2DC67442"/>
    <w:lvl w:ilvl="0" w:tplc="84C4EB42">
      <w:start w:val="1"/>
      <w:numFmt w:val="decimal"/>
      <w:lvlText w:val="%1."/>
      <w:lvlJc w:val="left"/>
      <w:pPr>
        <w:ind w:left="720" w:hanging="360"/>
      </w:pPr>
      <w:rPr>
        <w:rFonts w:ascii="Calibri" w:hAnsi="Calibri" w:cs="Calibri" w:hint="default"/>
        <w:b w:val="0"/>
      </w:rPr>
    </w:lvl>
    <w:lvl w:ilvl="1" w:tplc="D28CE9E0">
      <w:start w:val="1"/>
      <w:numFmt w:val="lowerLetter"/>
      <w:lvlText w:val="%2."/>
      <w:lvlJc w:val="left"/>
      <w:pPr>
        <w:ind w:left="1440" w:hanging="360"/>
      </w:pPr>
    </w:lvl>
    <w:lvl w:ilvl="2" w:tplc="E10E5B92">
      <w:start w:val="1"/>
      <w:numFmt w:val="lowerRoman"/>
      <w:lvlText w:val="%3."/>
      <w:lvlJc w:val="right"/>
      <w:pPr>
        <w:ind w:left="2160" w:hanging="180"/>
      </w:pPr>
    </w:lvl>
    <w:lvl w:ilvl="3" w:tplc="7E66A810">
      <w:start w:val="1"/>
      <w:numFmt w:val="decimal"/>
      <w:lvlText w:val="%4."/>
      <w:lvlJc w:val="left"/>
      <w:pPr>
        <w:ind w:left="2880" w:hanging="360"/>
      </w:pPr>
    </w:lvl>
    <w:lvl w:ilvl="4" w:tplc="E2B86738">
      <w:start w:val="1"/>
      <w:numFmt w:val="lowerLetter"/>
      <w:lvlText w:val="%5."/>
      <w:lvlJc w:val="left"/>
      <w:pPr>
        <w:ind w:left="3600" w:hanging="360"/>
      </w:pPr>
    </w:lvl>
    <w:lvl w:ilvl="5" w:tplc="5AAAC14C">
      <w:start w:val="1"/>
      <w:numFmt w:val="lowerRoman"/>
      <w:lvlText w:val="%6."/>
      <w:lvlJc w:val="right"/>
      <w:pPr>
        <w:ind w:left="4320" w:hanging="180"/>
      </w:pPr>
    </w:lvl>
    <w:lvl w:ilvl="6" w:tplc="F4C4B2BE">
      <w:start w:val="1"/>
      <w:numFmt w:val="decimal"/>
      <w:lvlText w:val="%7."/>
      <w:lvlJc w:val="left"/>
      <w:pPr>
        <w:ind w:left="5040" w:hanging="360"/>
      </w:pPr>
    </w:lvl>
    <w:lvl w:ilvl="7" w:tplc="D00CDAAE">
      <w:start w:val="1"/>
      <w:numFmt w:val="lowerLetter"/>
      <w:lvlText w:val="%8."/>
      <w:lvlJc w:val="left"/>
      <w:pPr>
        <w:ind w:left="5760" w:hanging="360"/>
      </w:pPr>
    </w:lvl>
    <w:lvl w:ilvl="8" w:tplc="BF64109C">
      <w:start w:val="1"/>
      <w:numFmt w:val="lowerRoman"/>
      <w:lvlText w:val="%9."/>
      <w:lvlJc w:val="right"/>
      <w:pPr>
        <w:ind w:left="6480" w:hanging="180"/>
      </w:pPr>
    </w:lvl>
  </w:abstractNum>
  <w:abstractNum w:abstractNumId="7" w15:restartNumberingAfterBreak="0">
    <w:nsid w:val="1684691E"/>
    <w:multiLevelType w:val="hybridMultilevel"/>
    <w:tmpl w:val="EC7CDC22"/>
    <w:lvl w:ilvl="0" w:tplc="996065AC">
      <w:start w:val="1"/>
      <w:numFmt w:val="decimal"/>
      <w:lvlText w:val="%1."/>
      <w:lvlJc w:val="left"/>
      <w:pPr>
        <w:ind w:left="1070" w:hanging="360"/>
      </w:pPr>
      <w:rPr>
        <w:rFonts w:ascii="Calibri" w:hAnsi="Calibri" w:cs="Calibri" w:hint="default"/>
        <w:b w:val="0"/>
      </w:rPr>
    </w:lvl>
    <w:lvl w:ilvl="1" w:tplc="FB9C24AC">
      <w:start w:val="1"/>
      <w:numFmt w:val="lowerLetter"/>
      <w:lvlText w:val="%2."/>
      <w:lvlJc w:val="left"/>
      <w:pPr>
        <w:ind w:left="1440" w:hanging="360"/>
      </w:pPr>
    </w:lvl>
    <w:lvl w:ilvl="2" w:tplc="3DAEA6C0">
      <w:start w:val="1"/>
      <w:numFmt w:val="lowerRoman"/>
      <w:lvlText w:val="%3."/>
      <w:lvlJc w:val="right"/>
      <w:pPr>
        <w:ind w:left="2160" w:hanging="180"/>
      </w:pPr>
    </w:lvl>
    <w:lvl w:ilvl="3" w:tplc="A8D6C0A6">
      <w:start w:val="1"/>
      <w:numFmt w:val="decimal"/>
      <w:lvlText w:val="%4."/>
      <w:lvlJc w:val="left"/>
      <w:pPr>
        <w:ind w:left="2880" w:hanging="360"/>
      </w:pPr>
    </w:lvl>
    <w:lvl w:ilvl="4" w:tplc="43A8111E">
      <w:start w:val="1"/>
      <w:numFmt w:val="lowerLetter"/>
      <w:lvlText w:val="%5."/>
      <w:lvlJc w:val="left"/>
      <w:pPr>
        <w:ind w:left="3600" w:hanging="360"/>
      </w:pPr>
    </w:lvl>
    <w:lvl w:ilvl="5" w:tplc="E8B63F58">
      <w:start w:val="1"/>
      <w:numFmt w:val="lowerRoman"/>
      <w:lvlText w:val="%6."/>
      <w:lvlJc w:val="right"/>
      <w:pPr>
        <w:ind w:left="4320" w:hanging="180"/>
      </w:pPr>
    </w:lvl>
    <w:lvl w:ilvl="6" w:tplc="7FC64410">
      <w:start w:val="1"/>
      <w:numFmt w:val="decimal"/>
      <w:lvlText w:val="%7."/>
      <w:lvlJc w:val="left"/>
      <w:pPr>
        <w:ind w:left="5040" w:hanging="360"/>
      </w:pPr>
    </w:lvl>
    <w:lvl w:ilvl="7" w:tplc="8B6C0FFC">
      <w:start w:val="1"/>
      <w:numFmt w:val="lowerLetter"/>
      <w:lvlText w:val="%8."/>
      <w:lvlJc w:val="left"/>
      <w:pPr>
        <w:ind w:left="5760" w:hanging="360"/>
      </w:pPr>
    </w:lvl>
    <w:lvl w:ilvl="8" w:tplc="910E4B6E">
      <w:start w:val="1"/>
      <w:numFmt w:val="lowerRoman"/>
      <w:lvlText w:val="%9."/>
      <w:lvlJc w:val="right"/>
      <w:pPr>
        <w:ind w:left="6480" w:hanging="180"/>
      </w:pPr>
    </w:lvl>
  </w:abstractNum>
  <w:abstractNum w:abstractNumId="8" w15:restartNumberingAfterBreak="0">
    <w:nsid w:val="196C6F84"/>
    <w:multiLevelType w:val="hybridMultilevel"/>
    <w:tmpl w:val="DA9AEE4C"/>
    <w:lvl w:ilvl="0" w:tplc="9DE266CC">
      <w:start w:val="1"/>
      <w:numFmt w:val="bullet"/>
      <w:lvlText w:val=""/>
      <w:lvlJc w:val="left"/>
      <w:pPr>
        <w:tabs>
          <w:tab w:val="num" w:pos="360"/>
        </w:tabs>
        <w:ind w:left="360" w:hanging="360"/>
      </w:pPr>
      <w:rPr>
        <w:rFonts w:ascii="Symbol" w:hAnsi="Symbol" w:hint="default"/>
      </w:rPr>
    </w:lvl>
    <w:lvl w:ilvl="1" w:tplc="398AE622">
      <w:start w:val="1"/>
      <w:numFmt w:val="bullet"/>
      <w:lvlText w:val="o"/>
      <w:lvlJc w:val="left"/>
      <w:pPr>
        <w:ind w:left="1440" w:hanging="360"/>
      </w:pPr>
      <w:rPr>
        <w:rFonts w:ascii="Courier New" w:eastAsia="Courier New" w:hAnsi="Courier New" w:cs="Courier New" w:hint="default"/>
      </w:rPr>
    </w:lvl>
    <w:lvl w:ilvl="2" w:tplc="5F221A6E">
      <w:start w:val="1"/>
      <w:numFmt w:val="bullet"/>
      <w:lvlText w:val="§"/>
      <w:lvlJc w:val="left"/>
      <w:pPr>
        <w:ind w:left="2160" w:hanging="360"/>
      </w:pPr>
      <w:rPr>
        <w:rFonts w:ascii="Wingdings" w:eastAsia="Wingdings" w:hAnsi="Wingdings" w:cs="Wingdings" w:hint="default"/>
      </w:rPr>
    </w:lvl>
    <w:lvl w:ilvl="3" w:tplc="2D768168">
      <w:start w:val="1"/>
      <w:numFmt w:val="bullet"/>
      <w:lvlText w:val="·"/>
      <w:lvlJc w:val="left"/>
      <w:pPr>
        <w:ind w:left="2880" w:hanging="360"/>
      </w:pPr>
      <w:rPr>
        <w:rFonts w:ascii="Symbol" w:eastAsia="Symbol" w:hAnsi="Symbol" w:cs="Symbol" w:hint="default"/>
      </w:rPr>
    </w:lvl>
    <w:lvl w:ilvl="4" w:tplc="1054AF58">
      <w:start w:val="1"/>
      <w:numFmt w:val="bullet"/>
      <w:lvlText w:val="o"/>
      <w:lvlJc w:val="left"/>
      <w:pPr>
        <w:ind w:left="3600" w:hanging="360"/>
      </w:pPr>
      <w:rPr>
        <w:rFonts w:ascii="Courier New" w:eastAsia="Courier New" w:hAnsi="Courier New" w:cs="Courier New" w:hint="default"/>
      </w:rPr>
    </w:lvl>
    <w:lvl w:ilvl="5" w:tplc="789C7E04">
      <w:start w:val="1"/>
      <w:numFmt w:val="bullet"/>
      <w:lvlText w:val="§"/>
      <w:lvlJc w:val="left"/>
      <w:pPr>
        <w:ind w:left="4320" w:hanging="360"/>
      </w:pPr>
      <w:rPr>
        <w:rFonts w:ascii="Wingdings" w:eastAsia="Wingdings" w:hAnsi="Wingdings" w:cs="Wingdings" w:hint="default"/>
      </w:rPr>
    </w:lvl>
    <w:lvl w:ilvl="6" w:tplc="E8883D8A">
      <w:start w:val="1"/>
      <w:numFmt w:val="bullet"/>
      <w:lvlText w:val="·"/>
      <w:lvlJc w:val="left"/>
      <w:pPr>
        <w:ind w:left="5040" w:hanging="360"/>
      </w:pPr>
      <w:rPr>
        <w:rFonts w:ascii="Symbol" w:eastAsia="Symbol" w:hAnsi="Symbol" w:cs="Symbol" w:hint="default"/>
      </w:rPr>
    </w:lvl>
    <w:lvl w:ilvl="7" w:tplc="397229DC">
      <w:start w:val="1"/>
      <w:numFmt w:val="bullet"/>
      <w:lvlText w:val="o"/>
      <w:lvlJc w:val="left"/>
      <w:pPr>
        <w:ind w:left="5760" w:hanging="360"/>
      </w:pPr>
      <w:rPr>
        <w:rFonts w:ascii="Courier New" w:eastAsia="Courier New" w:hAnsi="Courier New" w:cs="Courier New" w:hint="default"/>
      </w:rPr>
    </w:lvl>
    <w:lvl w:ilvl="8" w:tplc="4E80DBC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9EA5174"/>
    <w:multiLevelType w:val="hybridMultilevel"/>
    <w:tmpl w:val="478EAA16"/>
    <w:lvl w:ilvl="0" w:tplc="77C8DA40">
      <w:start w:val="1"/>
      <w:numFmt w:val="decimal"/>
      <w:lvlText w:val="%1."/>
      <w:lvlJc w:val="left"/>
      <w:pPr>
        <w:ind w:left="1070" w:hanging="360"/>
      </w:pPr>
      <w:rPr>
        <w:rFonts w:ascii="Calibri" w:hAnsi="Calibri" w:cs="Calibri" w:hint="default"/>
        <w:b w:val="0"/>
      </w:rPr>
    </w:lvl>
    <w:lvl w:ilvl="1" w:tplc="74207C5E">
      <w:start w:val="1"/>
      <w:numFmt w:val="lowerLetter"/>
      <w:lvlText w:val="%2."/>
      <w:lvlJc w:val="left"/>
      <w:pPr>
        <w:ind w:left="1440" w:hanging="360"/>
      </w:pPr>
    </w:lvl>
    <w:lvl w:ilvl="2" w:tplc="8544F61A">
      <w:start w:val="1"/>
      <w:numFmt w:val="lowerRoman"/>
      <w:lvlText w:val="%3."/>
      <w:lvlJc w:val="right"/>
      <w:pPr>
        <w:ind w:left="2160" w:hanging="180"/>
      </w:pPr>
    </w:lvl>
    <w:lvl w:ilvl="3" w:tplc="D1DEF104">
      <w:start w:val="1"/>
      <w:numFmt w:val="decimal"/>
      <w:lvlText w:val="%4."/>
      <w:lvlJc w:val="left"/>
      <w:pPr>
        <w:ind w:left="2880" w:hanging="360"/>
      </w:pPr>
    </w:lvl>
    <w:lvl w:ilvl="4" w:tplc="AB06906C">
      <w:start w:val="1"/>
      <w:numFmt w:val="lowerLetter"/>
      <w:lvlText w:val="%5."/>
      <w:lvlJc w:val="left"/>
      <w:pPr>
        <w:ind w:left="3600" w:hanging="360"/>
      </w:pPr>
    </w:lvl>
    <w:lvl w:ilvl="5" w:tplc="22BE4306">
      <w:start w:val="1"/>
      <w:numFmt w:val="lowerRoman"/>
      <w:lvlText w:val="%6."/>
      <w:lvlJc w:val="right"/>
      <w:pPr>
        <w:ind w:left="4320" w:hanging="180"/>
      </w:pPr>
    </w:lvl>
    <w:lvl w:ilvl="6" w:tplc="A112D74A">
      <w:start w:val="1"/>
      <w:numFmt w:val="decimal"/>
      <w:lvlText w:val="%7."/>
      <w:lvlJc w:val="left"/>
      <w:pPr>
        <w:ind w:left="5040" w:hanging="360"/>
      </w:pPr>
    </w:lvl>
    <w:lvl w:ilvl="7" w:tplc="AAEEF356">
      <w:start w:val="1"/>
      <w:numFmt w:val="lowerLetter"/>
      <w:lvlText w:val="%8."/>
      <w:lvlJc w:val="left"/>
      <w:pPr>
        <w:ind w:left="5760" w:hanging="360"/>
      </w:pPr>
    </w:lvl>
    <w:lvl w:ilvl="8" w:tplc="C93E0714">
      <w:start w:val="1"/>
      <w:numFmt w:val="lowerRoman"/>
      <w:lvlText w:val="%9."/>
      <w:lvlJc w:val="right"/>
      <w:pPr>
        <w:ind w:left="6480" w:hanging="180"/>
      </w:pPr>
    </w:lvl>
  </w:abstractNum>
  <w:abstractNum w:abstractNumId="10" w15:restartNumberingAfterBreak="0">
    <w:nsid w:val="1A2B1E55"/>
    <w:multiLevelType w:val="hybridMultilevel"/>
    <w:tmpl w:val="C97A03E6"/>
    <w:lvl w:ilvl="0" w:tplc="F178272A">
      <w:start w:val="2"/>
      <w:numFmt w:val="bullet"/>
      <w:lvlText w:val=""/>
      <w:lvlJc w:val="left"/>
      <w:pPr>
        <w:tabs>
          <w:tab w:val="num" w:pos="1080"/>
        </w:tabs>
        <w:ind w:left="1080" w:hanging="360"/>
      </w:pPr>
      <w:rPr>
        <w:rFonts w:ascii="Symbol" w:hAnsi="Symbol" w:hint="default"/>
      </w:rPr>
    </w:lvl>
    <w:lvl w:ilvl="1" w:tplc="C590D82C">
      <w:start w:val="1"/>
      <w:numFmt w:val="bullet"/>
      <w:lvlText w:val="o"/>
      <w:lvlJc w:val="left"/>
      <w:pPr>
        <w:ind w:left="1440" w:hanging="360"/>
      </w:pPr>
      <w:rPr>
        <w:rFonts w:ascii="Courier New" w:eastAsia="Courier New" w:hAnsi="Courier New" w:cs="Courier New" w:hint="default"/>
      </w:rPr>
    </w:lvl>
    <w:lvl w:ilvl="2" w:tplc="B8CE38BA">
      <w:start w:val="1"/>
      <w:numFmt w:val="bullet"/>
      <w:lvlText w:val="§"/>
      <w:lvlJc w:val="left"/>
      <w:pPr>
        <w:ind w:left="2160" w:hanging="360"/>
      </w:pPr>
      <w:rPr>
        <w:rFonts w:ascii="Wingdings" w:eastAsia="Wingdings" w:hAnsi="Wingdings" w:cs="Wingdings" w:hint="default"/>
      </w:rPr>
    </w:lvl>
    <w:lvl w:ilvl="3" w:tplc="B22CD378">
      <w:start w:val="1"/>
      <w:numFmt w:val="bullet"/>
      <w:lvlText w:val="·"/>
      <w:lvlJc w:val="left"/>
      <w:pPr>
        <w:ind w:left="2880" w:hanging="360"/>
      </w:pPr>
      <w:rPr>
        <w:rFonts w:ascii="Symbol" w:eastAsia="Symbol" w:hAnsi="Symbol" w:cs="Symbol" w:hint="default"/>
      </w:rPr>
    </w:lvl>
    <w:lvl w:ilvl="4" w:tplc="57ACC0F2">
      <w:start w:val="1"/>
      <w:numFmt w:val="bullet"/>
      <w:lvlText w:val="o"/>
      <w:lvlJc w:val="left"/>
      <w:pPr>
        <w:ind w:left="3600" w:hanging="360"/>
      </w:pPr>
      <w:rPr>
        <w:rFonts w:ascii="Courier New" w:eastAsia="Courier New" w:hAnsi="Courier New" w:cs="Courier New" w:hint="default"/>
      </w:rPr>
    </w:lvl>
    <w:lvl w:ilvl="5" w:tplc="A9ACBC40">
      <w:start w:val="1"/>
      <w:numFmt w:val="bullet"/>
      <w:lvlText w:val="§"/>
      <w:lvlJc w:val="left"/>
      <w:pPr>
        <w:ind w:left="4320" w:hanging="360"/>
      </w:pPr>
      <w:rPr>
        <w:rFonts w:ascii="Wingdings" w:eastAsia="Wingdings" w:hAnsi="Wingdings" w:cs="Wingdings" w:hint="default"/>
      </w:rPr>
    </w:lvl>
    <w:lvl w:ilvl="6" w:tplc="54AC9BA4">
      <w:start w:val="1"/>
      <w:numFmt w:val="bullet"/>
      <w:lvlText w:val="·"/>
      <w:lvlJc w:val="left"/>
      <w:pPr>
        <w:ind w:left="5040" w:hanging="360"/>
      </w:pPr>
      <w:rPr>
        <w:rFonts w:ascii="Symbol" w:eastAsia="Symbol" w:hAnsi="Symbol" w:cs="Symbol" w:hint="default"/>
      </w:rPr>
    </w:lvl>
    <w:lvl w:ilvl="7" w:tplc="83D4E504">
      <w:start w:val="1"/>
      <w:numFmt w:val="bullet"/>
      <w:lvlText w:val="o"/>
      <w:lvlJc w:val="left"/>
      <w:pPr>
        <w:ind w:left="5760" w:hanging="360"/>
      </w:pPr>
      <w:rPr>
        <w:rFonts w:ascii="Courier New" w:eastAsia="Courier New" w:hAnsi="Courier New" w:cs="Courier New" w:hint="default"/>
      </w:rPr>
    </w:lvl>
    <w:lvl w:ilvl="8" w:tplc="67E88BD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C48345E"/>
    <w:multiLevelType w:val="hybridMultilevel"/>
    <w:tmpl w:val="9612B3E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4D37EC"/>
    <w:multiLevelType w:val="hybridMultilevel"/>
    <w:tmpl w:val="247AB14C"/>
    <w:lvl w:ilvl="0" w:tplc="54B4DA3A">
      <w:start w:val="2"/>
      <w:numFmt w:val="bullet"/>
      <w:lvlText w:val=""/>
      <w:lvlJc w:val="left"/>
      <w:pPr>
        <w:tabs>
          <w:tab w:val="num" w:pos="1080"/>
        </w:tabs>
        <w:ind w:left="1080" w:hanging="360"/>
      </w:pPr>
      <w:rPr>
        <w:rFonts w:ascii="Symbol" w:hAnsi="Symbol" w:hint="default"/>
      </w:rPr>
    </w:lvl>
    <w:lvl w:ilvl="1" w:tplc="92425642">
      <w:start w:val="1"/>
      <w:numFmt w:val="bullet"/>
      <w:lvlText w:val="o"/>
      <w:lvlJc w:val="left"/>
      <w:pPr>
        <w:ind w:left="1440" w:hanging="360"/>
      </w:pPr>
      <w:rPr>
        <w:rFonts w:ascii="Courier New" w:eastAsia="Courier New" w:hAnsi="Courier New" w:cs="Courier New" w:hint="default"/>
      </w:rPr>
    </w:lvl>
    <w:lvl w:ilvl="2" w:tplc="B0E02E2E">
      <w:start w:val="1"/>
      <w:numFmt w:val="bullet"/>
      <w:lvlText w:val="§"/>
      <w:lvlJc w:val="left"/>
      <w:pPr>
        <w:ind w:left="2160" w:hanging="360"/>
      </w:pPr>
      <w:rPr>
        <w:rFonts w:ascii="Wingdings" w:eastAsia="Wingdings" w:hAnsi="Wingdings" w:cs="Wingdings" w:hint="default"/>
      </w:rPr>
    </w:lvl>
    <w:lvl w:ilvl="3" w:tplc="1638E75A">
      <w:start w:val="1"/>
      <w:numFmt w:val="bullet"/>
      <w:lvlText w:val="·"/>
      <w:lvlJc w:val="left"/>
      <w:pPr>
        <w:ind w:left="2880" w:hanging="360"/>
      </w:pPr>
      <w:rPr>
        <w:rFonts w:ascii="Symbol" w:eastAsia="Symbol" w:hAnsi="Symbol" w:cs="Symbol" w:hint="default"/>
      </w:rPr>
    </w:lvl>
    <w:lvl w:ilvl="4" w:tplc="0E9861C6">
      <w:start w:val="1"/>
      <w:numFmt w:val="bullet"/>
      <w:lvlText w:val="o"/>
      <w:lvlJc w:val="left"/>
      <w:pPr>
        <w:ind w:left="3600" w:hanging="360"/>
      </w:pPr>
      <w:rPr>
        <w:rFonts w:ascii="Courier New" w:eastAsia="Courier New" w:hAnsi="Courier New" w:cs="Courier New" w:hint="default"/>
      </w:rPr>
    </w:lvl>
    <w:lvl w:ilvl="5" w:tplc="6FD268FC">
      <w:start w:val="1"/>
      <w:numFmt w:val="bullet"/>
      <w:lvlText w:val="§"/>
      <w:lvlJc w:val="left"/>
      <w:pPr>
        <w:ind w:left="4320" w:hanging="360"/>
      </w:pPr>
      <w:rPr>
        <w:rFonts w:ascii="Wingdings" w:eastAsia="Wingdings" w:hAnsi="Wingdings" w:cs="Wingdings" w:hint="default"/>
      </w:rPr>
    </w:lvl>
    <w:lvl w:ilvl="6" w:tplc="2C46C3F6">
      <w:start w:val="1"/>
      <w:numFmt w:val="bullet"/>
      <w:lvlText w:val="·"/>
      <w:lvlJc w:val="left"/>
      <w:pPr>
        <w:ind w:left="5040" w:hanging="360"/>
      </w:pPr>
      <w:rPr>
        <w:rFonts w:ascii="Symbol" w:eastAsia="Symbol" w:hAnsi="Symbol" w:cs="Symbol" w:hint="default"/>
      </w:rPr>
    </w:lvl>
    <w:lvl w:ilvl="7" w:tplc="423EAD4C">
      <w:start w:val="1"/>
      <w:numFmt w:val="bullet"/>
      <w:lvlText w:val="o"/>
      <w:lvlJc w:val="left"/>
      <w:pPr>
        <w:ind w:left="5760" w:hanging="360"/>
      </w:pPr>
      <w:rPr>
        <w:rFonts w:ascii="Courier New" w:eastAsia="Courier New" w:hAnsi="Courier New" w:cs="Courier New" w:hint="default"/>
      </w:rPr>
    </w:lvl>
    <w:lvl w:ilvl="8" w:tplc="C288724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D859AC"/>
    <w:multiLevelType w:val="hybridMultilevel"/>
    <w:tmpl w:val="BA281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5E4881"/>
    <w:multiLevelType w:val="hybridMultilevel"/>
    <w:tmpl w:val="653E5252"/>
    <w:lvl w:ilvl="0" w:tplc="700ACC78">
      <w:start w:val="1"/>
      <w:numFmt w:val="decimal"/>
      <w:lvlText w:val="%1."/>
      <w:lvlJc w:val="left"/>
      <w:pPr>
        <w:tabs>
          <w:tab w:val="num" w:pos="927"/>
        </w:tabs>
        <w:ind w:left="927" w:hanging="360"/>
      </w:pPr>
      <w:rPr>
        <w:rFonts w:hint="default"/>
      </w:rPr>
    </w:lvl>
    <w:lvl w:ilvl="1" w:tplc="AEDCC120">
      <w:start w:val="1"/>
      <w:numFmt w:val="bullet"/>
      <w:lvlText w:val="o"/>
      <w:lvlJc w:val="left"/>
      <w:pPr>
        <w:ind w:left="1440" w:hanging="360"/>
      </w:pPr>
      <w:rPr>
        <w:rFonts w:ascii="Courier New" w:eastAsia="Courier New" w:hAnsi="Courier New" w:cs="Courier New" w:hint="default"/>
      </w:rPr>
    </w:lvl>
    <w:lvl w:ilvl="2" w:tplc="70689F7E">
      <w:start w:val="1"/>
      <w:numFmt w:val="bullet"/>
      <w:lvlText w:val="§"/>
      <w:lvlJc w:val="left"/>
      <w:pPr>
        <w:ind w:left="2160" w:hanging="360"/>
      </w:pPr>
      <w:rPr>
        <w:rFonts w:ascii="Wingdings" w:eastAsia="Wingdings" w:hAnsi="Wingdings" w:cs="Wingdings" w:hint="default"/>
      </w:rPr>
    </w:lvl>
    <w:lvl w:ilvl="3" w:tplc="29F2A1F0">
      <w:start w:val="1"/>
      <w:numFmt w:val="bullet"/>
      <w:lvlText w:val="·"/>
      <w:lvlJc w:val="left"/>
      <w:pPr>
        <w:ind w:left="2880" w:hanging="360"/>
      </w:pPr>
      <w:rPr>
        <w:rFonts w:ascii="Symbol" w:eastAsia="Symbol" w:hAnsi="Symbol" w:cs="Symbol" w:hint="default"/>
      </w:rPr>
    </w:lvl>
    <w:lvl w:ilvl="4" w:tplc="21DEBE7A">
      <w:start w:val="1"/>
      <w:numFmt w:val="bullet"/>
      <w:lvlText w:val="o"/>
      <w:lvlJc w:val="left"/>
      <w:pPr>
        <w:ind w:left="3600" w:hanging="360"/>
      </w:pPr>
      <w:rPr>
        <w:rFonts w:ascii="Courier New" w:eastAsia="Courier New" w:hAnsi="Courier New" w:cs="Courier New" w:hint="default"/>
      </w:rPr>
    </w:lvl>
    <w:lvl w:ilvl="5" w:tplc="CC569034">
      <w:start w:val="1"/>
      <w:numFmt w:val="bullet"/>
      <w:lvlText w:val="§"/>
      <w:lvlJc w:val="left"/>
      <w:pPr>
        <w:ind w:left="4320" w:hanging="360"/>
      </w:pPr>
      <w:rPr>
        <w:rFonts w:ascii="Wingdings" w:eastAsia="Wingdings" w:hAnsi="Wingdings" w:cs="Wingdings" w:hint="default"/>
      </w:rPr>
    </w:lvl>
    <w:lvl w:ilvl="6" w:tplc="C6843A30">
      <w:start w:val="1"/>
      <w:numFmt w:val="bullet"/>
      <w:lvlText w:val="·"/>
      <w:lvlJc w:val="left"/>
      <w:pPr>
        <w:ind w:left="5040" w:hanging="360"/>
      </w:pPr>
      <w:rPr>
        <w:rFonts w:ascii="Symbol" w:eastAsia="Symbol" w:hAnsi="Symbol" w:cs="Symbol" w:hint="default"/>
      </w:rPr>
    </w:lvl>
    <w:lvl w:ilvl="7" w:tplc="D62E2396">
      <w:start w:val="1"/>
      <w:numFmt w:val="bullet"/>
      <w:lvlText w:val="o"/>
      <w:lvlJc w:val="left"/>
      <w:pPr>
        <w:ind w:left="5760" w:hanging="360"/>
      </w:pPr>
      <w:rPr>
        <w:rFonts w:ascii="Courier New" w:eastAsia="Courier New" w:hAnsi="Courier New" w:cs="Courier New" w:hint="default"/>
      </w:rPr>
    </w:lvl>
    <w:lvl w:ilvl="8" w:tplc="80C6CEF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60249BC"/>
    <w:multiLevelType w:val="hybridMultilevel"/>
    <w:tmpl w:val="02061076"/>
    <w:lvl w:ilvl="0" w:tplc="C32CFFB2">
      <w:start w:val="1"/>
      <w:numFmt w:val="decimal"/>
      <w:lvlText w:val="%1."/>
      <w:lvlJc w:val="left"/>
      <w:pPr>
        <w:tabs>
          <w:tab w:val="num" w:pos="360"/>
        </w:tabs>
        <w:ind w:left="360" w:hanging="360"/>
      </w:pPr>
      <w:rPr>
        <w:rFonts w:hint="default"/>
      </w:rPr>
    </w:lvl>
    <w:lvl w:ilvl="1" w:tplc="E66A2F56">
      <w:start w:val="1"/>
      <w:numFmt w:val="bullet"/>
      <w:lvlText w:val="o"/>
      <w:lvlJc w:val="left"/>
      <w:pPr>
        <w:ind w:left="1440" w:hanging="360"/>
      </w:pPr>
      <w:rPr>
        <w:rFonts w:ascii="Courier New" w:eastAsia="Courier New" w:hAnsi="Courier New" w:cs="Courier New" w:hint="default"/>
      </w:rPr>
    </w:lvl>
    <w:lvl w:ilvl="2" w:tplc="8292A01A">
      <w:start w:val="1"/>
      <w:numFmt w:val="bullet"/>
      <w:lvlText w:val="§"/>
      <w:lvlJc w:val="left"/>
      <w:pPr>
        <w:ind w:left="2160" w:hanging="360"/>
      </w:pPr>
      <w:rPr>
        <w:rFonts w:ascii="Wingdings" w:eastAsia="Wingdings" w:hAnsi="Wingdings" w:cs="Wingdings" w:hint="default"/>
      </w:rPr>
    </w:lvl>
    <w:lvl w:ilvl="3" w:tplc="B0A090F2">
      <w:start w:val="1"/>
      <w:numFmt w:val="bullet"/>
      <w:lvlText w:val="·"/>
      <w:lvlJc w:val="left"/>
      <w:pPr>
        <w:ind w:left="2880" w:hanging="360"/>
      </w:pPr>
      <w:rPr>
        <w:rFonts w:ascii="Symbol" w:eastAsia="Symbol" w:hAnsi="Symbol" w:cs="Symbol" w:hint="default"/>
      </w:rPr>
    </w:lvl>
    <w:lvl w:ilvl="4" w:tplc="41CA6F66">
      <w:start w:val="1"/>
      <w:numFmt w:val="bullet"/>
      <w:lvlText w:val="o"/>
      <w:lvlJc w:val="left"/>
      <w:pPr>
        <w:ind w:left="3600" w:hanging="360"/>
      </w:pPr>
      <w:rPr>
        <w:rFonts w:ascii="Courier New" w:eastAsia="Courier New" w:hAnsi="Courier New" w:cs="Courier New" w:hint="default"/>
      </w:rPr>
    </w:lvl>
    <w:lvl w:ilvl="5" w:tplc="3F5AE8EA">
      <w:start w:val="1"/>
      <w:numFmt w:val="bullet"/>
      <w:lvlText w:val="§"/>
      <w:lvlJc w:val="left"/>
      <w:pPr>
        <w:ind w:left="4320" w:hanging="360"/>
      </w:pPr>
      <w:rPr>
        <w:rFonts w:ascii="Wingdings" w:eastAsia="Wingdings" w:hAnsi="Wingdings" w:cs="Wingdings" w:hint="default"/>
      </w:rPr>
    </w:lvl>
    <w:lvl w:ilvl="6" w:tplc="EF8080E2">
      <w:start w:val="1"/>
      <w:numFmt w:val="bullet"/>
      <w:lvlText w:val="·"/>
      <w:lvlJc w:val="left"/>
      <w:pPr>
        <w:ind w:left="5040" w:hanging="360"/>
      </w:pPr>
      <w:rPr>
        <w:rFonts w:ascii="Symbol" w:eastAsia="Symbol" w:hAnsi="Symbol" w:cs="Symbol" w:hint="default"/>
      </w:rPr>
    </w:lvl>
    <w:lvl w:ilvl="7" w:tplc="EB388508">
      <w:start w:val="1"/>
      <w:numFmt w:val="bullet"/>
      <w:lvlText w:val="o"/>
      <w:lvlJc w:val="left"/>
      <w:pPr>
        <w:ind w:left="5760" w:hanging="360"/>
      </w:pPr>
      <w:rPr>
        <w:rFonts w:ascii="Courier New" w:eastAsia="Courier New" w:hAnsi="Courier New" w:cs="Courier New" w:hint="default"/>
      </w:rPr>
    </w:lvl>
    <w:lvl w:ilvl="8" w:tplc="FA34678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251B84"/>
    <w:multiLevelType w:val="hybridMultilevel"/>
    <w:tmpl w:val="B4DCFBC6"/>
    <w:lvl w:ilvl="0" w:tplc="A36E2BF4">
      <w:start w:val="1"/>
      <w:numFmt w:val="bullet"/>
      <w:lvlText w:val=""/>
      <w:lvlJc w:val="left"/>
      <w:pPr>
        <w:tabs>
          <w:tab w:val="num" w:pos="360"/>
        </w:tabs>
        <w:ind w:left="360" w:hanging="360"/>
      </w:pPr>
      <w:rPr>
        <w:rFonts w:ascii="Symbol" w:hAnsi="Symbol" w:hint="default"/>
      </w:rPr>
    </w:lvl>
    <w:lvl w:ilvl="1" w:tplc="86E466C8">
      <w:start w:val="1"/>
      <w:numFmt w:val="bullet"/>
      <w:lvlText w:val="o"/>
      <w:lvlJc w:val="left"/>
      <w:pPr>
        <w:ind w:left="1440" w:hanging="360"/>
      </w:pPr>
      <w:rPr>
        <w:rFonts w:ascii="Courier New" w:eastAsia="Courier New" w:hAnsi="Courier New" w:cs="Courier New" w:hint="default"/>
      </w:rPr>
    </w:lvl>
    <w:lvl w:ilvl="2" w:tplc="922C1B24">
      <w:start w:val="1"/>
      <w:numFmt w:val="bullet"/>
      <w:lvlText w:val="§"/>
      <w:lvlJc w:val="left"/>
      <w:pPr>
        <w:ind w:left="2160" w:hanging="360"/>
      </w:pPr>
      <w:rPr>
        <w:rFonts w:ascii="Wingdings" w:eastAsia="Wingdings" w:hAnsi="Wingdings" w:cs="Wingdings" w:hint="default"/>
      </w:rPr>
    </w:lvl>
    <w:lvl w:ilvl="3" w:tplc="8A988BEE">
      <w:start w:val="1"/>
      <w:numFmt w:val="bullet"/>
      <w:lvlText w:val="·"/>
      <w:lvlJc w:val="left"/>
      <w:pPr>
        <w:ind w:left="2880" w:hanging="360"/>
      </w:pPr>
      <w:rPr>
        <w:rFonts w:ascii="Symbol" w:eastAsia="Symbol" w:hAnsi="Symbol" w:cs="Symbol" w:hint="default"/>
      </w:rPr>
    </w:lvl>
    <w:lvl w:ilvl="4" w:tplc="CA325D64">
      <w:start w:val="1"/>
      <w:numFmt w:val="bullet"/>
      <w:lvlText w:val="o"/>
      <w:lvlJc w:val="left"/>
      <w:pPr>
        <w:ind w:left="3600" w:hanging="360"/>
      </w:pPr>
      <w:rPr>
        <w:rFonts w:ascii="Courier New" w:eastAsia="Courier New" w:hAnsi="Courier New" w:cs="Courier New" w:hint="default"/>
      </w:rPr>
    </w:lvl>
    <w:lvl w:ilvl="5" w:tplc="4A46C5B0">
      <w:start w:val="1"/>
      <w:numFmt w:val="bullet"/>
      <w:lvlText w:val="§"/>
      <w:lvlJc w:val="left"/>
      <w:pPr>
        <w:ind w:left="4320" w:hanging="360"/>
      </w:pPr>
      <w:rPr>
        <w:rFonts w:ascii="Wingdings" w:eastAsia="Wingdings" w:hAnsi="Wingdings" w:cs="Wingdings" w:hint="default"/>
      </w:rPr>
    </w:lvl>
    <w:lvl w:ilvl="6" w:tplc="A65ED0F8">
      <w:start w:val="1"/>
      <w:numFmt w:val="bullet"/>
      <w:lvlText w:val="·"/>
      <w:lvlJc w:val="left"/>
      <w:pPr>
        <w:ind w:left="5040" w:hanging="360"/>
      </w:pPr>
      <w:rPr>
        <w:rFonts w:ascii="Symbol" w:eastAsia="Symbol" w:hAnsi="Symbol" w:cs="Symbol" w:hint="default"/>
      </w:rPr>
    </w:lvl>
    <w:lvl w:ilvl="7" w:tplc="7550DA4C">
      <w:start w:val="1"/>
      <w:numFmt w:val="bullet"/>
      <w:lvlText w:val="o"/>
      <w:lvlJc w:val="left"/>
      <w:pPr>
        <w:ind w:left="5760" w:hanging="360"/>
      </w:pPr>
      <w:rPr>
        <w:rFonts w:ascii="Courier New" w:eastAsia="Courier New" w:hAnsi="Courier New" w:cs="Courier New" w:hint="default"/>
      </w:rPr>
    </w:lvl>
    <w:lvl w:ilvl="8" w:tplc="106ECD8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E117DD2"/>
    <w:multiLevelType w:val="hybridMultilevel"/>
    <w:tmpl w:val="768E87E4"/>
    <w:lvl w:ilvl="0" w:tplc="DF92802A">
      <w:start w:val="1"/>
      <w:numFmt w:val="decimal"/>
      <w:lvlText w:val="%1."/>
      <w:lvlJc w:val="left"/>
      <w:pPr>
        <w:tabs>
          <w:tab w:val="num" w:pos="927"/>
        </w:tabs>
        <w:ind w:left="927" w:hanging="360"/>
      </w:pPr>
      <w:rPr>
        <w:rFonts w:hint="default"/>
      </w:rPr>
    </w:lvl>
    <w:lvl w:ilvl="1" w:tplc="3BAC80F4">
      <w:start w:val="1"/>
      <w:numFmt w:val="bullet"/>
      <w:lvlText w:val="o"/>
      <w:lvlJc w:val="left"/>
      <w:pPr>
        <w:ind w:left="1440" w:hanging="360"/>
      </w:pPr>
      <w:rPr>
        <w:rFonts w:ascii="Courier New" w:eastAsia="Courier New" w:hAnsi="Courier New" w:cs="Courier New" w:hint="default"/>
      </w:rPr>
    </w:lvl>
    <w:lvl w:ilvl="2" w:tplc="712C22E6">
      <w:start w:val="1"/>
      <w:numFmt w:val="bullet"/>
      <w:lvlText w:val="§"/>
      <w:lvlJc w:val="left"/>
      <w:pPr>
        <w:ind w:left="2160" w:hanging="360"/>
      </w:pPr>
      <w:rPr>
        <w:rFonts w:ascii="Wingdings" w:eastAsia="Wingdings" w:hAnsi="Wingdings" w:cs="Wingdings" w:hint="default"/>
      </w:rPr>
    </w:lvl>
    <w:lvl w:ilvl="3" w:tplc="5D54DF62">
      <w:start w:val="1"/>
      <w:numFmt w:val="bullet"/>
      <w:lvlText w:val="·"/>
      <w:lvlJc w:val="left"/>
      <w:pPr>
        <w:ind w:left="2880" w:hanging="360"/>
      </w:pPr>
      <w:rPr>
        <w:rFonts w:ascii="Symbol" w:eastAsia="Symbol" w:hAnsi="Symbol" w:cs="Symbol" w:hint="default"/>
      </w:rPr>
    </w:lvl>
    <w:lvl w:ilvl="4" w:tplc="571402C8">
      <w:start w:val="1"/>
      <w:numFmt w:val="bullet"/>
      <w:lvlText w:val="o"/>
      <w:lvlJc w:val="left"/>
      <w:pPr>
        <w:ind w:left="3600" w:hanging="360"/>
      </w:pPr>
      <w:rPr>
        <w:rFonts w:ascii="Courier New" w:eastAsia="Courier New" w:hAnsi="Courier New" w:cs="Courier New" w:hint="default"/>
      </w:rPr>
    </w:lvl>
    <w:lvl w:ilvl="5" w:tplc="F1BEB404">
      <w:start w:val="1"/>
      <w:numFmt w:val="bullet"/>
      <w:lvlText w:val="§"/>
      <w:lvlJc w:val="left"/>
      <w:pPr>
        <w:ind w:left="4320" w:hanging="360"/>
      </w:pPr>
      <w:rPr>
        <w:rFonts w:ascii="Wingdings" w:eastAsia="Wingdings" w:hAnsi="Wingdings" w:cs="Wingdings" w:hint="default"/>
      </w:rPr>
    </w:lvl>
    <w:lvl w:ilvl="6" w:tplc="B1D60392">
      <w:start w:val="1"/>
      <w:numFmt w:val="bullet"/>
      <w:lvlText w:val="·"/>
      <w:lvlJc w:val="left"/>
      <w:pPr>
        <w:ind w:left="5040" w:hanging="360"/>
      </w:pPr>
      <w:rPr>
        <w:rFonts w:ascii="Symbol" w:eastAsia="Symbol" w:hAnsi="Symbol" w:cs="Symbol" w:hint="default"/>
      </w:rPr>
    </w:lvl>
    <w:lvl w:ilvl="7" w:tplc="3866FBA0">
      <w:start w:val="1"/>
      <w:numFmt w:val="bullet"/>
      <w:lvlText w:val="o"/>
      <w:lvlJc w:val="left"/>
      <w:pPr>
        <w:ind w:left="5760" w:hanging="360"/>
      </w:pPr>
      <w:rPr>
        <w:rFonts w:ascii="Courier New" w:eastAsia="Courier New" w:hAnsi="Courier New" w:cs="Courier New" w:hint="default"/>
      </w:rPr>
    </w:lvl>
    <w:lvl w:ilvl="8" w:tplc="C3C4AF0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04A53BF"/>
    <w:multiLevelType w:val="hybridMultilevel"/>
    <w:tmpl w:val="251E7386"/>
    <w:lvl w:ilvl="0" w:tplc="4006976E">
      <w:start w:val="1"/>
      <w:numFmt w:val="decimal"/>
      <w:lvlText w:val="%1."/>
      <w:lvlJc w:val="left"/>
      <w:pPr>
        <w:tabs>
          <w:tab w:val="num" w:pos="360"/>
        </w:tabs>
        <w:ind w:left="360" w:hanging="360"/>
      </w:pPr>
    </w:lvl>
    <w:lvl w:ilvl="1" w:tplc="D914752C">
      <w:start w:val="1"/>
      <w:numFmt w:val="bullet"/>
      <w:lvlText w:val="o"/>
      <w:lvlJc w:val="left"/>
      <w:pPr>
        <w:ind w:left="1440" w:hanging="360"/>
      </w:pPr>
      <w:rPr>
        <w:rFonts w:ascii="Courier New" w:eastAsia="Courier New" w:hAnsi="Courier New" w:cs="Courier New" w:hint="default"/>
      </w:rPr>
    </w:lvl>
    <w:lvl w:ilvl="2" w:tplc="94306348">
      <w:start w:val="1"/>
      <w:numFmt w:val="bullet"/>
      <w:lvlText w:val="§"/>
      <w:lvlJc w:val="left"/>
      <w:pPr>
        <w:ind w:left="2160" w:hanging="360"/>
      </w:pPr>
      <w:rPr>
        <w:rFonts w:ascii="Wingdings" w:eastAsia="Wingdings" w:hAnsi="Wingdings" w:cs="Wingdings" w:hint="default"/>
      </w:rPr>
    </w:lvl>
    <w:lvl w:ilvl="3" w:tplc="51CEA652">
      <w:start w:val="1"/>
      <w:numFmt w:val="bullet"/>
      <w:lvlText w:val="·"/>
      <w:lvlJc w:val="left"/>
      <w:pPr>
        <w:ind w:left="2880" w:hanging="360"/>
      </w:pPr>
      <w:rPr>
        <w:rFonts w:ascii="Symbol" w:eastAsia="Symbol" w:hAnsi="Symbol" w:cs="Symbol" w:hint="default"/>
      </w:rPr>
    </w:lvl>
    <w:lvl w:ilvl="4" w:tplc="41A000F2">
      <w:start w:val="1"/>
      <w:numFmt w:val="bullet"/>
      <w:lvlText w:val="o"/>
      <w:lvlJc w:val="left"/>
      <w:pPr>
        <w:ind w:left="3600" w:hanging="360"/>
      </w:pPr>
      <w:rPr>
        <w:rFonts w:ascii="Courier New" w:eastAsia="Courier New" w:hAnsi="Courier New" w:cs="Courier New" w:hint="default"/>
      </w:rPr>
    </w:lvl>
    <w:lvl w:ilvl="5" w:tplc="916448C2">
      <w:start w:val="1"/>
      <w:numFmt w:val="bullet"/>
      <w:lvlText w:val="§"/>
      <w:lvlJc w:val="left"/>
      <w:pPr>
        <w:ind w:left="4320" w:hanging="360"/>
      </w:pPr>
      <w:rPr>
        <w:rFonts w:ascii="Wingdings" w:eastAsia="Wingdings" w:hAnsi="Wingdings" w:cs="Wingdings" w:hint="default"/>
      </w:rPr>
    </w:lvl>
    <w:lvl w:ilvl="6" w:tplc="9BF45DB4">
      <w:start w:val="1"/>
      <w:numFmt w:val="bullet"/>
      <w:lvlText w:val="·"/>
      <w:lvlJc w:val="left"/>
      <w:pPr>
        <w:ind w:left="5040" w:hanging="360"/>
      </w:pPr>
      <w:rPr>
        <w:rFonts w:ascii="Symbol" w:eastAsia="Symbol" w:hAnsi="Symbol" w:cs="Symbol" w:hint="default"/>
      </w:rPr>
    </w:lvl>
    <w:lvl w:ilvl="7" w:tplc="16A41798">
      <w:start w:val="1"/>
      <w:numFmt w:val="bullet"/>
      <w:lvlText w:val="o"/>
      <w:lvlJc w:val="left"/>
      <w:pPr>
        <w:ind w:left="5760" w:hanging="360"/>
      </w:pPr>
      <w:rPr>
        <w:rFonts w:ascii="Courier New" w:eastAsia="Courier New" w:hAnsi="Courier New" w:cs="Courier New" w:hint="default"/>
      </w:rPr>
    </w:lvl>
    <w:lvl w:ilvl="8" w:tplc="AAB8021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1EF5AF9"/>
    <w:multiLevelType w:val="hybridMultilevel"/>
    <w:tmpl w:val="B9325772"/>
    <w:lvl w:ilvl="0" w:tplc="135041EA">
      <w:start w:val="1"/>
      <w:numFmt w:val="decimal"/>
      <w:lvlText w:val="%1."/>
      <w:lvlJc w:val="left"/>
      <w:pPr>
        <w:ind w:left="1070" w:hanging="360"/>
      </w:pPr>
      <w:rPr>
        <w:rFonts w:ascii="Calibri" w:hAnsi="Calibri" w:cs="Calibri" w:hint="default"/>
        <w:b w:val="0"/>
      </w:rPr>
    </w:lvl>
    <w:lvl w:ilvl="1" w:tplc="13040886">
      <w:start w:val="1"/>
      <w:numFmt w:val="lowerLetter"/>
      <w:lvlText w:val="%2."/>
      <w:lvlJc w:val="left"/>
      <w:pPr>
        <w:ind w:left="1440" w:hanging="360"/>
      </w:pPr>
    </w:lvl>
    <w:lvl w:ilvl="2" w:tplc="50EE36E4">
      <w:start w:val="1"/>
      <w:numFmt w:val="lowerRoman"/>
      <w:lvlText w:val="%3."/>
      <w:lvlJc w:val="right"/>
      <w:pPr>
        <w:ind w:left="2160" w:hanging="180"/>
      </w:pPr>
    </w:lvl>
    <w:lvl w:ilvl="3" w:tplc="31EEF4F4">
      <w:start w:val="1"/>
      <w:numFmt w:val="decimal"/>
      <w:lvlText w:val="%4."/>
      <w:lvlJc w:val="left"/>
      <w:pPr>
        <w:ind w:left="2880" w:hanging="360"/>
      </w:pPr>
    </w:lvl>
    <w:lvl w:ilvl="4" w:tplc="EDE03824">
      <w:start w:val="1"/>
      <w:numFmt w:val="lowerLetter"/>
      <w:lvlText w:val="%5."/>
      <w:lvlJc w:val="left"/>
      <w:pPr>
        <w:ind w:left="3600" w:hanging="360"/>
      </w:pPr>
    </w:lvl>
    <w:lvl w:ilvl="5" w:tplc="1E1EC1A4">
      <w:start w:val="1"/>
      <w:numFmt w:val="lowerRoman"/>
      <w:lvlText w:val="%6."/>
      <w:lvlJc w:val="right"/>
      <w:pPr>
        <w:ind w:left="4320" w:hanging="180"/>
      </w:pPr>
    </w:lvl>
    <w:lvl w:ilvl="6" w:tplc="53DEDBF4">
      <w:start w:val="1"/>
      <w:numFmt w:val="decimal"/>
      <w:lvlText w:val="%7."/>
      <w:lvlJc w:val="left"/>
      <w:pPr>
        <w:ind w:left="5040" w:hanging="360"/>
      </w:pPr>
    </w:lvl>
    <w:lvl w:ilvl="7" w:tplc="B8EEF91C">
      <w:start w:val="1"/>
      <w:numFmt w:val="lowerLetter"/>
      <w:lvlText w:val="%8."/>
      <w:lvlJc w:val="left"/>
      <w:pPr>
        <w:ind w:left="5760" w:hanging="360"/>
      </w:pPr>
    </w:lvl>
    <w:lvl w:ilvl="8" w:tplc="3760ED2A">
      <w:start w:val="1"/>
      <w:numFmt w:val="lowerRoman"/>
      <w:lvlText w:val="%9."/>
      <w:lvlJc w:val="right"/>
      <w:pPr>
        <w:ind w:left="6480" w:hanging="180"/>
      </w:pPr>
    </w:lvl>
  </w:abstractNum>
  <w:abstractNum w:abstractNumId="20" w15:restartNumberingAfterBreak="0">
    <w:nsid w:val="3AD24711"/>
    <w:multiLevelType w:val="hybridMultilevel"/>
    <w:tmpl w:val="4E22FA22"/>
    <w:lvl w:ilvl="0" w:tplc="8B9A1C6C">
      <w:start w:val="1"/>
      <w:numFmt w:val="decimal"/>
      <w:lvlText w:val="%1."/>
      <w:lvlJc w:val="left"/>
      <w:pPr>
        <w:tabs>
          <w:tab w:val="num" w:pos="360"/>
        </w:tabs>
        <w:ind w:left="360" w:hanging="360"/>
      </w:pPr>
    </w:lvl>
    <w:lvl w:ilvl="1" w:tplc="C7F0C9CC">
      <w:start w:val="1"/>
      <w:numFmt w:val="bullet"/>
      <w:lvlText w:val="o"/>
      <w:lvlJc w:val="left"/>
      <w:pPr>
        <w:ind w:left="1440" w:hanging="360"/>
      </w:pPr>
      <w:rPr>
        <w:rFonts w:ascii="Courier New" w:eastAsia="Courier New" w:hAnsi="Courier New" w:cs="Courier New" w:hint="default"/>
      </w:rPr>
    </w:lvl>
    <w:lvl w:ilvl="2" w:tplc="14045D44">
      <w:start w:val="1"/>
      <w:numFmt w:val="bullet"/>
      <w:lvlText w:val="§"/>
      <w:lvlJc w:val="left"/>
      <w:pPr>
        <w:ind w:left="2160" w:hanging="360"/>
      </w:pPr>
      <w:rPr>
        <w:rFonts w:ascii="Wingdings" w:eastAsia="Wingdings" w:hAnsi="Wingdings" w:cs="Wingdings" w:hint="default"/>
      </w:rPr>
    </w:lvl>
    <w:lvl w:ilvl="3" w:tplc="86CE0734">
      <w:start w:val="1"/>
      <w:numFmt w:val="bullet"/>
      <w:lvlText w:val="·"/>
      <w:lvlJc w:val="left"/>
      <w:pPr>
        <w:ind w:left="2880" w:hanging="360"/>
      </w:pPr>
      <w:rPr>
        <w:rFonts w:ascii="Symbol" w:eastAsia="Symbol" w:hAnsi="Symbol" w:cs="Symbol" w:hint="default"/>
      </w:rPr>
    </w:lvl>
    <w:lvl w:ilvl="4" w:tplc="DA1CDC20">
      <w:start w:val="1"/>
      <w:numFmt w:val="bullet"/>
      <w:lvlText w:val="o"/>
      <w:lvlJc w:val="left"/>
      <w:pPr>
        <w:ind w:left="3600" w:hanging="360"/>
      </w:pPr>
      <w:rPr>
        <w:rFonts w:ascii="Courier New" w:eastAsia="Courier New" w:hAnsi="Courier New" w:cs="Courier New" w:hint="default"/>
      </w:rPr>
    </w:lvl>
    <w:lvl w:ilvl="5" w:tplc="4FDE5368">
      <w:start w:val="1"/>
      <w:numFmt w:val="bullet"/>
      <w:lvlText w:val="§"/>
      <w:lvlJc w:val="left"/>
      <w:pPr>
        <w:ind w:left="4320" w:hanging="360"/>
      </w:pPr>
      <w:rPr>
        <w:rFonts w:ascii="Wingdings" w:eastAsia="Wingdings" w:hAnsi="Wingdings" w:cs="Wingdings" w:hint="default"/>
      </w:rPr>
    </w:lvl>
    <w:lvl w:ilvl="6" w:tplc="313E6D46">
      <w:start w:val="1"/>
      <w:numFmt w:val="bullet"/>
      <w:lvlText w:val="·"/>
      <w:lvlJc w:val="left"/>
      <w:pPr>
        <w:ind w:left="5040" w:hanging="360"/>
      </w:pPr>
      <w:rPr>
        <w:rFonts w:ascii="Symbol" w:eastAsia="Symbol" w:hAnsi="Symbol" w:cs="Symbol" w:hint="default"/>
      </w:rPr>
    </w:lvl>
    <w:lvl w:ilvl="7" w:tplc="A350AF7A">
      <w:start w:val="1"/>
      <w:numFmt w:val="bullet"/>
      <w:lvlText w:val="o"/>
      <w:lvlJc w:val="left"/>
      <w:pPr>
        <w:ind w:left="5760" w:hanging="360"/>
      </w:pPr>
      <w:rPr>
        <w:rFonts w:ascii="Courier New" w:eastAsia="Courier New" w:hAnsi="Courier New" w:cs="Courier New" w:hint="default"/>
      </w:rPr>
    </w:lvl>
    <w:lvl w:ilvl="8" w:tplc="8A10008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FC64FF7"/>
    <w:multiLevelType w:val="hybridMultilevel"/>
    <w:tmpl w:val="E1B699FA"/>
    <w:lvl w:ilvl="0" w:tplc="8676DF38">
      <w:start w:val="1"/>
      <w:numFmt w:val="decimal"/>
      <w:lvlText w:val="%1."/>
      <w:lvlJc w:val="left"/>
      <w:pPr>
        <w:tabs>
          <w:tab w:val="num" w:pos="360"/>
        </w:tabs>
        <w:ind w:left="360" w:hanging="360"/>
      </w:pPr>
    </w:lvl>
    <w:lvl w:ilvl="1" w:tplc="FC9CB334">
      <w:start w:val="1"/>
      <w:numFmt w:val="bullet"/>
      <w:lvlText w:val="o"/>
      <w:lvlJc w:val="left"/>
      <w:pPr>
        <w:ind w:left="1440" w:hanging="360"/>
      </w:pPr>
      <w:rPr>
        <w:rFonts w:ascii="Courier New" w:eastAsia="Courier New" w:hAnsi="Courier New" w:cs="Courier New" w:hint="default"/>
      </w:rPr>
    </w:lvl>
    <w:lvl w:ilvl="2" w:tplc="690C5D80">
      <w:start w:val="1"/>
      <w:numFmt w:val="bullet"/>
      <w:lvlText w:val="§"/>
      <w:lvlJc w:val="left"/>
      <w:pPr>
        <w:ind w:left="2160" w:hanging="360"/>
      </w:pPr>
      <w:rPr>
        <w:rFonts w:ascii="Wingdings" w:eastAsia="Wingdings" w:hAnsi="Wingdings" w:cs="Wingdings" w:hint="default"/>
      </w:rPr>
    </w:lvl>
    <w:lvl w:ilvl="3" w:tplc="5C325846">
      <w:start w:val="1"/>
      <w:numFmt w:val="bullet"/>
      <w:lvlText w:val="·"/>
      <w:lvlJc w:val="left"/>
      <w:pPr>
        <w:ind w:left="2880" w:hanging="360"/>
      </w:pPr>
      <w:rPr>
        <w:rFonts w:ascii="Symbol" w:eastAsia="Symbol" w:hAnsi="Symbol" w:cs="Symbol" w:hint="default"/>
      </w:rPr>
    </w:lvl>
    <w:lvl w:ilvl="4" w:tplc="D32CF664">
      <w:start w:val="1"/>
      <w:numFmt w:val="bullet"/>
      <w:lvlText w:val="o"/>
      <w:lvlJc w:val="left"/>
      <w:pPr>
        <w:ind w:left="3600" w:hanging="360"/>
      </w:pPr>
      <w:rPr>
        <w:rFonts w:ascii="Courier New" w:eastAsia="Courier New" w:hAnsi="Courier New" w:cs="Courier New" w:hint="default"/>
      </w:rPr>
    </w:lvl>
    <w:lvl w:ilvl="5" w:tplc="16F8ABE4">
      <w:start w:val="1"/>
      <w:numFmt w:val="bullet"/>
      <w:lvlText w:val="§"/>
      <w:lvlJc w:val="left"/>
      <w:pPr>
        <w:ind w:left="4320" w:hanging="360"/>
      </w:pPr>
      <w:rPr>
        <w:rFonts w:ascii="Wingdings" w:eastAsia="Wingdings" w:hAnsi="Wingdings" w:cs="Wingdings" w:hint="default"/>
      </w:rPr>
    </w:lvl>
    <w:lvl w:ilvl="6" w:tplc="CCA427F2">
      <w:start w:val="1"/>
      <w:numFmt w:val="bullet"/>
      <w:lvlText w:val="·"/>
      <w:lvlJc w:val="left"/>
      <w:pPr>
        <w:ind w:left="5040" w:hanging="360"/>
      </w:pPr>
      <w:rPr>
        <w:rFonts w:ascii="Symbol" w:eastAsia="Symbol" w:hAnsi="Symbol" w:cs="Symbol" w:hint="default"/>
      </w:rPr>
    </w:lvl>
    <w:lvl w:ilvl="7" w:tplc="B44A0770">
      <w:start w:val="1"/>
      <w:numFmt w:val="bullet"/>
      <w:lvlText w:val="o"/>
      <w:lvlJc w:val="left"/>
      <w:pPr>
        <w:ind w:left="5760" w:hanging="360"/>
      </w:pPr>
      <w:rPr>
        <w:rFonts w:ascii="Courier New" w:eastAsia="Courier New" w:hAnsi="Courier New" w:cs="Courier New" w:hint="default"/>
      </w:rPr>
    </w:lvl>
    <w:lvl w:ilvl="8" w:tplc="C130D17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1D84173"/>
    <w:multiLevelType w:val="hybridMultilevel"/>
    <w:tmpl w:val="4D88E762"/>
    <w:lvl w:ilvl="0" w:tplc="5B24DE64">
      <w:start w:val="1"/>
      <w:numFmt w:val="decimal"/>
      <w:lvlText w:val="%1."/>
      <w:lvlJc w:val="left"/>
      <w:pPr>
        <w:ind w:left="720" w:hanging="360"/>
      </w:pPr>
    </w:lvl>
    <w:lvl w:ilvl="1" w:tplc="5906B5D0">
      <w:start w:val="1"/>
      <w:numFmt w:val="lowerLetter"/>
      <w:lvlText w:val="%2."/>
      <w:lvlJc w:val="left"/>
      <w:pPr>
        <w:ind w:left="1440" w:hanging="360"/>
      </w:pPr>
    </w:lvl>
    <w:lvl w:ilvl="2" w:tplc="61186DD2">
      <w:start w:val="1"/>
      <w:numFmt w:val="lowerRoman"/>
      <w:lvlText w:val="%3."/>
      <w:lvlJc w:val="right"/>
      <w:pPr>
        <w:ind w:left="2160" w:hanging="180"/>
      </w:pPr>
    </w:lvl>
    <w:lvl w:ilvl="3" w:tplc="9C224CA2">
      <w:start w:val="1"/>
      <w:numFmt w:val="decimal"/>
      <w:lvlText w:val="%4."/>
      <w:lvlJc w:val="left"/>
      <w:pPr>
        <w:ind w:left="2880" w:hanging="360"/>
      </w:pPr>
    </w:lvl>
    <w:lvl w:ilvl="4" w:tplc="53DECB62">
      <w:start w:val="1"/>
      <w:numFmt w:val="lowerLetter"/>
      <w:lvlText w:val="%5."/>
      <w:lvlJc w:val="left"/>
      <w:pPr>
        <w:ind w:left="3600" w:hanging="360"/>
      </w:pPr>
    </w:lvl>
    <w:lvl w:ilvl="5" w:tplc="1D302FB6">
      <w:start w:val="1"/>
      <w:numFmt w:val="lowerRoman"/>
      <w:lvlText w:val="%6."/>
      <w:lvlJc w:val="right"/>
      <w:pPr>
        <w:ind w:left="4320" w:hanging="180"/>
      </w:pPr>
    </w:lvl>
    <w:lvl w:ilvl="6" w:tplc="A3B279F8">
      <w:start w:val="1"/>
      <w:numFmt w:val="decimal"/>
      <w:lvlText w:val="%7."/>
      <w:lvlJc w:val="left"/>
      <w:pPr>
        <w:ind w:left="5040" w:hanging="360"/>
      </w:pPr>
    </w:lvl>
    <w:lvl w:ilvl="7" w:tplc="8DF68098">
      <w:start w:val="1"/>
      <w:numFmt w:val="lowerLetter"/>
      <w:lvlText w:val="%8."/>
      <w:lvlJc w:val="left"/>
      <w:pPr>
        <w:ind w:left="5760" w:hanging="360"/>
      </w:pPr>
    </w:lvl>
    <w:lvl w:ilvl="8" w:tplc="DBECA0F2">
      <w:start w:val="1"/>
      <w:numFmt w:val="lowerRoman"/>
      <w:lvlText w:val="%9."/>
      <w:lvlJc w:val="right"/>
      <w:pPr>
        <w:ind w:left="6480" w:hanging="180"/>
      </w:pPr>
    </w:lvl>
  </w:abstractNum>
  <w:abstractNum w:abstractNumId="23" w15:restartNumberingAfterBreak="0">
    <w:nsid w:val="4A3E6703"/>
    <w:multiLevelType w:val="hybridMultilevel"/>
    <w:tmpl w:val="57944D68"/>
    <w:lvl w:ilvl="0" w:tplc="FBCA064C">
      <w:start w:val="1"/>
      <w:numFmt w:val="decimal"/>
      <w:lvlText w:val="%1."/>
      <w:lvlJc w:val="left"/>
      <w:pPr>
        <w:tabs>
          <w:tab w:val="num" w:pos="927"/>
        </w:tabs>
        <w:ind w:left="927" w:hanging="360"/>
      </w:pPr>
      <w:rPr>
        <w:rFonts w:hint="default"/>
      </w:rPr>
    </w:lvl>
    <w:lvl w:ilvl="1" w:tplc="D17ADE38">
      <w:start w:val="1"/>
      <w:numFmt w:val="bullet"/>
      <w:lvlText w:val="o"/>
      <w:lvlJc w:val="left"/>
      <w:pPr>
        <w:ind w:left="1440" w:hanging="360"/>
      </w:pPr>
      <w:rPr>
        <w:rFonts w:ascii="Courier New" w:eastAsia="Courier New" w:hAnsi="Courier New" w:cs="Courier New" w:hint="default"/>
      </w:rPr>
    </w:lvl>
    <w:lvl w:ilvl="2" w:tplc="8FF08146">
      <w:start w:val="1"/>
      <w:numFmt w:val="bullet"/>
      <w:lvlText w:val="§"/>
      <w:lvlJc w:val="left"/>
      <w:pPr>
        <w:ind w:left="2160" w:hanging="360"/>
      </w:pPr>
      <w:rPr>
        <w:rFonts w:ascii="Wingdings" w:eastAsia="Wingdings" w:hAnsi="Wingdings" w:cs="Wingdings" w:hint="default"/>
      </w:rPr>
    </w:lvl>
    <w:lvl w:ilvl="3" w:tplc="F48A16B6">
      <w:start w:val="1"/>
      <w:numFmt w:val="bullet"/>
      <w:lvlText w:val="·"/>
      <w:lvlJc w:val="left"/>
      <w:pPr>
        <w:ind w:left="2880" w:hanging="360"/>
      </w:pPr>
      <w:rPr>
        <w:rFonts w:ascii="Symbol" w:eastAsia="Symbol" w:hAnsi="Symbol" w:cs="Symbol" w:hint="default"/>
      </w:rPr>
    </w:lvl>
    <w:lvl w:ilvl="4" w:tplc="A5B0F31A">
      <w:start w:val="1"/>
      <w:numFmt w:val="bullet"/>
      <w:lvlText w:val="o"/>
      <w:lvlJc w:val="left"/>
      <w:pPr>
        <w:ind w:left="3600" w:hanging="360"/>
      </w:pPr>
      <w:rPr>
        <w:rFonts w:ascii="Courier New" w:eastAsia="Courier New" w:hAnsi="Courier New" w:cs="Courier New" w:hint="default"/>
      </w:rPr>
    </w:lvl>
    <w:lvl w:ilvl="5" w:tplc="AECC3BFE">
      <w:start w:val="1"/>
      <w:numFmt w:val="bullet"/>
      <w:lvlText w:val="§"/>
      <w:lvlJc w:val="left"/>
      <w:pPr>
        <w:ind w:left="4320" w:hanging="360"/>
      </w:pPr>
      <w:rPr>
        <w:rFonts w:ascii="Wingdings" w:eastAsia="Wingdings" w:hAnsi="Wingdings" w:cs="Wingdings" w:hint="default"/>
      </w:rPr>
    </w:lvl>
    <w:lvl w:ilvl="6" w:tplc="DC6CA2EA">
      <w:start w:val="1"/>
      <w:numFmt w:val="bullet"/>
      <w:lvlText w:val="·"/>
      <w:lvlJc w:val="left"/>
      <w:pPr>
        <w:ind w:left="5040" w:hanging="360"/>
      </w:pPr>
      <w:rPr>
        <w:rFonts w:ascii="Symbol" w:eastAsia="Symbol" w:hAnsi="Symbol" w:cs="Symbol" w:hint="default"/>
      </w:rPr>
    </w:lvl>
    <w:lvl w:ilvl="7" w:tplc="8AD44E5A">
      <w:start w:val="1"/>
      <w:numFmt w:val="bullet"/>
      <w:lvlText w:val="o"/>
      <w:lvlJc w:val="left"/>
      <w:pPr>
        <w:ind w:left="5760" w:hanging="360"/>
      </w:pPr>
      <w:rPr>
        <w:rFonts w:ascii="Courier New" w:eastAsia="Courier New" w:hAnsi="Courier New" w:cs="Courier New" w:hint="default"/>
      </w:rPr>
    </w:lvl>
    <w:lvl w:ilvl="8" w:tplc="5C28E4EA">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B844861"/>
    <w:multiLevelType w:val="hybridMultilevel"/>
    <w:tmpl w:val="CAD2913C"/>
    <w:lvl w:ilvl="0" w:tplc="4796939C">
      <w:start w:val="1"/>
      <w:numFmt w:val="decimal"/>
      <w:lvlText w:val="%1."/>
      <w:lvlJc w:val="left"/>
      <w:pPr>
        <w:ind w:left="1070" w:hanging="360"/>
      </w:pPr>
      <w:rPr>
        <w:rFonts w:ascii="Times New Roman" w:hAnsi="Times New Roman" w:cs="Times New Roman" w:hint="default"/>
        <w:b w:val="0"/>
        <w:color w:val="auto"/>
      </w:rPr>
    </w:lvl>
    <w:lvl w:ilvl="1" w:tplc="3E3A865C">
      <w:start w:val="1"/>
      <w:numFmt w:val="lowerLetter"/>
      <w:lvlText w:val="%2."/>
      <w:lvlJc w:val="left"/>
      <w:pPr>
        <w:ind w:left="1440" w:hanging="360"/>
      </w:pPr>
    </w:lvl>
    <w:lvl w:ilvl="2" w:tplc="DA6293F6">
      <w:start w:val="1"/>
      <w:numFmt w:val="lowerRoman"/>
      <w:lvlText w:val="%3."/>
      <w:lvlJc w:val="right"/>
      <w:pPr>
        <w:ind w:left="2160" w:hanging="180"/>
      </w:pPr>
    </w:lvl>
    <w:lvl w:ilvl="3" w:tplc="BFB2B6EA">
      <w:start w:val="1"/>
      <w:numFmt w:val="decimal"/>
      <w:lvlText w:val="%4."/>
      <w:lvlJc w:val="left"/>
      <w:pPr>
        <w:ind w:left="2880" w:hanging="360"/>
      </w:pPr>
    </w:lvl>
    <w:lvl w:ilvl="4" w:tplc="D9F076DC">
      <w:start w:val="1"/>
      <w:numFmt w:val="lowerLetter"/>
      <w:lvlText w:val="%5."/>
      <w:lvlJc w:val="left"/>
      <w:pPr>
        <w:ind w:left="3600" w:hanging="360"/>
      </w:pPr>
    </w:lvl>
    <w:lvl w:ilvl="5" w:tplc="423A164A">
      <w:start w:val="1"/>
      <w:numFmt w:val="lowerRoman"/>
      <w:lvlText w:val="%6."/>
      <w:lvlJc w:val="right"/>
      <w:pPr>
        <w:ind w:left="4320" w:hanging="180"/>
      </w:pPr>
    </w:lvl>
    <w:lvl w:ilvl="6" w:tplc="6E74F976">
      <w:start w:val="1"/>
      <w:numFmt w:val="decimal"/>
      <w:lvlText w:val="%7."/>
      <w:lvlJc w:val="left"/>
      <w:pPr>
        <w:ind w:left="5040" w:hanging="360"/>
      </w:pPr>
    </w:lvl>
    <w:lvl w:ilvl="7" w:tplc="EE303174">
      <w:start w:val="1"/>
      <w:numFmt w:val="lowerLetter"/>
      <w:lvlText w:val="%8."/>
      <w:lvlJc w:val="left"/>
      <w:pPr>
        <w:ind w:left="5760" w:hanging="360"/>
      </w:pPr>
    </w:lvl>
    <w:lvl w:ilvl="8" w:tplc="9684A93C">
      <w:start w:val="1"/>
      <w:numFmt w:val="lowerRoman"/>
      <w:lvlText w:val="%9."/>
      <w:lvlJc w:val="right"/>
      <w:pPr>
        <w:ind w:left="6480" w:hanging="180"/>
      </w:pPr>
    </w:lvl>
  </w:abstractNum>
  <w:abstractNum w:abstractNumId="25" w15:restartNumberingAfterBreak="0">
    <w:nsid w:val="4C2B4CD5"/>
    <w:multiLevelType w:val="hybridMultilevel"/>
    <w:tmpl w:val="8270640C"/>
    <w:lvl w:ilvl="0" w:tplc="BD9C92BA">
      <w:start w:val="1"/>
      <w:numFmt w:val="decimal"/>
      <w:lvlText w:val="%1."/>
      <w:lvlJc w:val="left"/>
      <w:pPr>
        <w:tabs>
          <w:tab w:val="num" w:pos="360"/>
        </w:tabs>
        <w:ind w:left="360" w:hanging="360"/>
      </w:pPr>
    </w:lvl>
    <w:lvl w:ilvl="1" w:tplc="7A3CEC1A">
      <w:start w:val="1"/>
      <w:numFmt w:val="bullet"/>
      <w:lvlText w:val="o"/>
      <w:lvlJc w:val="left"/>
      <w:pPr>
        <w:ind w:left="1440" w:hanging="360"/>
      </w:pPr>
      <w:rPr>
        <w:rFonts w:ascii="Courier New" w:eastAsia="Courier New" w:hAnsi="Courier New" w:cs="Courier New" w:hint="default"/>
      </w:rPr>
    </w:lvl>
    <w:lvl w:ilvl="2" w:tplc="2A18304A">
      <w:start w:val="1"/>
      <w:numFmt w:val="bullet"/>
      <w:lvlText w:val="§"/>
      <w:lvlJc w:val="left"/>
      <w:pPr>
        <w:ind w:left="2160" w:hanging="360"/>
      </w:pPr>
      <w:rPr>
        <w:rFonts w:ascii="Wingdings" w:eastAsia="Wingdings" w:hAnsi="Wingdings" w:cs="Wingdings" w:hint="default"/>
      </w:rPr>
    </w:lvl>
    <w:lvl w:ilvl="3" w:tplc="D3202010">
      <w:start w:val="1"/>
      <w:numFmt w:val="bullet"/>
      <w:lvlText w:val="·"/>
      <w:lvlJc w:val="left"/>
      <w:pPr>
        <w:ind w:left="2880" w:hanging="360"/>
      </w:pPr>
      <w:rPr>
        <w:rFonts w:ascii="Symbol" w:eastAsia="Symbol" w:hAnsi="Symbol" w:cs="Symbol" w:hint="default"/>
      </w:rPr>
    </w:lvl>
    <w:lvl w:ilvl="4" w:tplc="7BC831F6">
      <w:start w:val="1"/>
      <w:numFmt w:val="bullet"/>
      <w:lvlText w:val="o"/>
      <w:lvlJc w:val="left"/>
      <w:pPr>
        <w:ind w:left="3600" w:hanging="360"/>
      </w:pPr>
      <w:rPr>
        <w:rFonts w:ascii="Courier New" w:eastAsia="Courier New" w:hAnsi="Courier New" w:cs="Courier New" w:hint="default"/>
      </w:rPr>
    </w:lvl>
    <w:lvl w:ilvl="5" w:tplc="204A1ED2">
      <w:start w:val="1"/>
      <w:numFmt w:val="bullet"/>
      <w:lvlText w:val="§"/>
      <w:lvlJc w:val="left"/>
      <w:pPr>
        <w:ind w:left="4320" w:hanging="360"/>
      </w:pPr>
      <w:rPr>
        <w:rFonts w:ascii="Wingdings" w:eastAsia="Wingdings" w:hAnsi="Wingdings" w:cs="Wingdings" w:hint="default"/>
      </w:rPr>
    </w:lvl>
    <w:lvl w:ilvl="6" w:tplc="CAEEA35C">
      <w:start w:val="1"/>
      <w:numFmt w:val="bullet"/>
      <w:lvlText w:val="·"/>
      <w:lvlJc w:val="left"/>
      <w:pPr>
        <w:ind w:left="5040" w:hanging="360"/>
      </w:pPr>
      <w:rPr>
        <w:rFonts w:ascii="Symbol" w:eastAsia="Symbol" w:hAnsi="Symbol" w:cs="Symbol" w:hint="default"/>
      </w:rPr>
    </w:lvl>
    <w:lvl w:ilvl="7" w:tplc="7A92A2AE">
      <w:start w:val="1"/>
      <w:numFmt w:val="bullet"/>
      <w:lvlText w:val="o"/>
      <w:lvlJc w:val="left"/>
      <w:pPr>
        <w:ind w:left="5760" w:hanging="360"/>
      </w:pPr>
      <w:rPr>
        <w:rFonts w:ascii="Courier New" w:eastAsia="Courier New" w:hAnsi="Courier New" w:cs="Courier New" w:hint="default"/>
      </w:rPr>
    </w:lvl>
    <w:lvl w:ilvl="8" w:tplc="8510367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D5213DF"/>
    <w:multiLevelType w:val="hybridMultilevel"/>
    <w:tmpl w:val="EBDE5FBA"/>
    <w:lvl w:ilvl="0" w:tplc="E482D6E8">
      <w:start w:val="1"/>
      <w:numFmt w:val="decimal"/>
      <w:lvlText w:val="%1."/>
      <w:lvlJc w:val="left"/>
      <w:pPr>
        <w:tabs>
          <w:tab w:val="num" w:pos="360"/>
        </w:tabs>
        <w:ind w:left="360" w:hanging="360"/>
      </w:pPr>
    </w:lvl>
    <w:lvl w:ilvl="1" w:tplc="1B6EC760">
      <w:start w:val="1"/>
      <w:numFmt w:val="bullet"/>
      <w:lvlText w:val="o"/>
      <w:lvlJc w:val="left"/>
      <w:pPr>
        <w:ind w:left="1440" w:hanging="360"/>
      </w:pPr>
      <w:rPr>
        <w:rFonts w:ascii="Courier New" w:eastAsia="Courier New" w:hAnsi="Courier New" w:cs="Courier New" w:hint="default"/>
      </w:rPr>
    </w:lvl>
    <w:lvl w:ilvl="2" w:tplc="4C86FE08">
      <w:start w:val="1"/>
      <w:numFmt w:val="bullet"/>
      <w:lvlText w:val="§"/>
      <w:lvlJc w:val="left"/>
      <w:pPr>
        <w:ind w:left="2160" w:hanging="360"/>
      </w:pPr>
      <w:rPr>
        <w:rFonts w:ascii="Wingdings" w:eastAsia="Wingdings" w:hAnsi="Wingdings" w:cs="Wingdings" w:hint="default"/>
      </w:rPr>
    </w:lvl>
    <w:lvl w:ilvl="3" w:tplc="1DE64E26">
      <w:start w:val="1"/>
      <w:numFmt w:val="bullet"/>
      <w:lvlText w:val="·"/>
      <w:lvlJc w:val="left"/>
      <w:pPr>
        <w:ind w:left="2880" w:hanging="360"/>
      </w:pPr>
      <w:rPr>
        <w:rFonts w:ascii="Symbol" w:eastAsia="Symbol" w:hAnsi="Symbol" w:cs="Symbol" w:hint="default"/>
      </w:rPr>
    </w:lvl>
    <w:lvl w:ilvl="4" w:tplc="7236FA52">
      <w:start w:val="1"/>
      <w:numFmt w:val="bullet"/>
      <w:lvlText w:val="o"/>
      <w:lvlJc w:val="left"/>
      <w:pPr>
        <w:ind w:left="3600" w:hanging="360"/>
      </w:pPr>
      <w:rPr>
        <w:rFonts w:ascii="Courier New" w:eastAsia="Courier New" w:hAnsi="Courier New" w:cs="Courier New" w:hint="default"/>
      </w:rPr>
    </w:lvl>
    <w:lvl w:ilvl="5" w:tplc="D45EDBAE">
      <w:start w:val="1"/>
      <w:numFmt w:val="bullet"/>
      <w:lvlText w:val="§"/>
      <w:lvlJc w:val="left"/>
      <w:pPr>
        <w:ind w:left="4320" w:hanging="360"/>
      </w:pPr>
      <w:rPr>
        <w:rFonts w:ascii="Wingdings" w:eastAsia="Wingdings" w:hAnsi="Wingdings" w:cs="Wingdings" w:hint="default"/>
      </w:rPr>
    </w:lvl>
    <w:lvl w:ilvl="6" w:tplc="4BA6AFEA">
      <w:start w:val="1"/>
      <w:numFmt w:val="bullet"/>
      <w:lvlText w:val="·"/>
      <w:lvlJc w:val="left"/>
      <w:pPr>
        <w:ind w:left="5040" w:hanging="360"/>
      </w:pPr>
      <w:rPr>
        <w:rFonts w:ascii="Symbol" w:eastAsia="Symbol" w:hAnsi="Symbol" w:cs="Symbol" w:hint="default"/>
      </w:rPr>
    </w:lvl>
    <w:lvl w:ilvl="7" w:tplc="4068648E">
      <w:start w:val="1"/>
      <w:numFmt w:val="bullet"/>
      <w:lvlText w:val="o"/>
      <w:lvlJc w:val="left"/>
      <w:pPr>
        <w:ind w:left="5760" w:hanging="360"/>
      </w:pPr>
      <w:rPr>
        <w:rFonts w:ascii="Courier New" w:eastAsia="Courier New" w:hAnsi="Courier New" w:cs="Courier New" w:hint="default"/>
      </w:rPr>
    </w:lvl>
    <w:lvl w:ilvl="8" w:tplc="FCAC1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51129FC"/>
    <w:multiLevelType w:val="hybridMultilevel"/>
    <w:tmpl w:val="AEF2098C"/>
    <w:lvl w:ilvl="0" w:tplc="B7E699AA">
      <w:start w:val="1"/>
      <w:numFmt w:val="bullet"/>
      <w:lvlText w:val="-"/>
      <w:lvlJc w:val="left"/>
      <w:pPr>
        <w:tabs>
          <w:tab w:val="num" w:pos="1080"/>
        </w:tabs>
        <w:ind w:left="1080" w:hanging="360"/>
      </w:pPr>
      <w:rPr>
        <w:rFonts w:hint="default"/>
      </w:rPr>
    </w:lvl>
    <w:lvl w:ilvl="1" w:tplc="BB648EAE">
      <w:start w:val="1"/>
      <w:numFmt w:val="bullet"/>
      <w:lvlText w:val="o"/>
      <w:lvlJc w:val="left"/>
      <w:pPr>
        <w:ind w:left="1440" w:hanging="360"/>
      </w:pPr>
      <w:rPr>
        <w:rFonts w:ascii="Courier New" w:eastAsia="Courier New" w:hAnsi="Courier New" w:cs="Courier New" w:hint="default"/>
      </w:rPr>
    </w:lvl>
    <w:lvl w:ilvl="2" w:tplc="2A705BF8">
      <w:start w:val="1"/>
      <w:numFmt w:val="bullet"/>
      <w:lvlText w:val="§"/>
      <w:lvlJc w:val="left"/>
      <w:pPr>
        <w:ind w:left="2160" w:hanging="360"/>
      </w:pPr>
      <w:rPr>
        <w:rFonts w:ascii="Wingdings" w:eastAsia="Wingdings" w:hAnsi="Wingdings" w:cs="Wingdings" w:hint="default"/>
      </w:rPr>
    </w:lvl>
    <w:lvl w:ilvl="3" w:tplc="CBAAD232">
      <w:start w:val="1"/>
      <w:numFmt w:val="bullet"/>
      <w:lvlText w:val="·"/>
      <w:lvlJc w:val="left"/>
      <w:pPr>
        <w:ind w:left="2880" w:hanging="360"/>
      </w:pPr>
      <w:rPr>
        <w:rFonts w:ascii="Symbol" w:eastAsia="Symbol" w:hAnsi="Symbol" w:cs="Symbol" w:hint="default"/>
      </w:rPr>
    </w:lvl>
    <w:lvl w:ilvl="4" w:tplc="7ABE5050">
      <w:start w:val="1"/>
      <w:numFmt w:val="bullet"/>
      <w:lvlText w:val="o"/>
      <w:lvlJc w:val="left"/>
      <w:pPr>
        <w:ind w:left="3600" w:hanging="360"/>
      </w:pPr>
      <w:rPr>
        <w:rFonts w:ascii="Courier New" w:eastAsia="Courier New" w:hAnsi="Courier New" w:cs="Courier New" w:hint="default"/>
      </w:rPr>
    </w:lvl>
    <w:lvl w:ilvl="5" w:tplc="639E361E">
      <w:start w:val="1"/>
      <w:numFmt w:val="bullet"/>
      <w:lvlText w:val="§"/>
      <w:lvlJc w:val="left"/>
      <w:pPr>
        <w:ind w:left="4320" w:hanging="360"/>
      </w:pPr>
      <w:rPr>
        <w:rFonts w:ascii="Wingdings" w:eastAsia="Wingdings" w:hAnsi="Wingdings" w:cs="Wingdings" w:hint="default"/>
      </w:rPr>
    </w:lvl>
    <w:lvl w:ilvl="6" w:tplc="711823D6">
      <w:start w:val="1"/>
      <w:numFmt w:val="bullet"/>
      <w:lvlText w:val="·"/>
      <w:lvlJc w:val="left"/>
      <w:pPr>
        <w:ind w:left="5040" w:hanging="360"/>
      </w:pPr>
      <w:rPr>
        <w:rFonts w:ascii="Symbol" w:eastAsia="Symbol" w:hAnsi="Symbol" w:cs="Symbol" w:hint="default"/>
      </w:rPr>
    </w:lvl>
    <w:lvl w:ilvl="7" w:tplc="3ED00A1C">
      <w:start w:val="1"/>
      <w:numFmt w:val="bullet"/>
      <w:lvlText w:val="o"/>
      <w:lvlJc w:val="left"/>
      <w:pPr>
        <w:ind w:left="5760" w:hanging="360"/>
      </w:pPr>
      <w:rPr>
        <w:rFonts w:ascii="Courier New" w:eastAsia="Courier New" w:hAnsi="Courier New" w:cs="Courier New" w:hint="default"/>
      </w:rPr>
    </w:lvl>
    <w:lvl w:ilvl="8" w:tplc="31A63502">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61A3048E"/>
    <w:multiLevelType w:val="hybridMultilevel"/>
    <w:tmpl w:val="B24487AA"/>
    <w:lvl w:ilvl="0" w:tplc="F68AA9FE">
      <w:start w:val="1"/>
      <w:numFmt w:val="decimal"/>
      <w:lvlText w:val="%1."/>
      <w:lvlJc w:val="left"/>
      <w:pPr>
        <w:ind w:left="1070" w:hanging="360"/>
      </w:pPr>
      <w:rPr>
        <w:rFonts w:ascii="Calibri" w:hAnsi="Calibri" w:cs="Calibri" w:hint="default"/>
        <w:b w:val="0"/>
      </w:rPr>
    </w:lvl>
    <w:lvl w:ilvl="1" w:tplc="F074276C">
      <w:start w:val="1"/>
      <w:numFmt w:val="lowerLetter"/>
      <w:lvlText w:val="%2."/>
      <w:lvlJc w:val="left"/>
      <w:pPr>
        <w:ind w:left="1440" w:hanging="360"/>
      </w:pPr>
    </w:lvl>
    <w:lvl w:ilvl="2" w:tplc="A14C67B6">
      <w:start w:val="1"/>
      <w:numFmt w:val="lowerRoman"/>
      <w:lvlText w:val="%3."/>
      <w:lvlJc w:val="right"/>
      <w:pPr>
        <w:ind w:left="2160" w:hanging="180"/>
      </w:pPr>
    </w:lvl>
    <w:lvl w:ilvl="3" w:tplc="3FD074A4">
      <w:start w:val="1"/>
      <w:numFmt w:val="decimal"/>
      <w:lvlText w:val="%4."/>
      <w:lvlJc w:val="left"/>
      <w:pPr>
        <w:ind w:left="2880" w:hanging="360"/>
      </w:pPr>
    </w:lvl>
    <w:lvl w:ilvl="4" w:tplc="3A24CE34">
      <w:start w:val="1"/>
      <w:numFmt w:val="lowerLetter"/>
      <w:lvlText w:val="%5."/>
      <w:lvlJc w:val="left"/>
      <w:pPr>
        <w:ind w:left="3600" w:hanging="360"/>
      </w:pPr>
    </w:lvl>
    <w:lvl w:ilvl="5" w:tplc="4E30F8EE">
      <w:start w:val="1"/>
      <w:numFmt w:val="lowerRoman"/>
      <w:lvlText w:val="%6."/>
      <w:lvlJc w:val="right"/>
      <w:pPr>
        <w:ind w:left="4320" w:hanging="180"/>
      </w:pPr>
    </w:lvl>
    <w:lvl w:ilvl="6" w:tplc="6CE06B6A">
      <w:start w:val="1"/>
      <w:numFmt w:val="decimal"/>
      <w:lvlText w:val="%7."/>
      <w:lvlJc w:val="left"/>
      <w:pPr>
        <w:ind w:left="5040" w:hanging="360"/>
      </w:pPr>
    </w:lvl>
    <w:lvl w:ilvl="7" w:tplc="5058C0DC">
      <w:start w:val="1"/>
      <w:numFmt w:val="lowerLetter"/>
      <w:lvlText w:val="%8."/>
      <w:lvlJc w:val="left"/>
      <w:pPr>
        <w:ind w:left="5760" w:hanging="360"/>
      </w:pPr>
    </w:lvl>
    <w:lvl w:ilvl="8" w:tplc="707C9F94">
      <w:start w:val="1"/>
      <w:numFmt w:val="lowerRoman"/>
      <w:lvlText w:val="%9."/>
      <w:lvlJc w:val="right"/>
      <w:pPr>
        <w:ind w:left="6480" w:hanging="180"/>
      </w:pPr>
    </w:lvl>
  </w:abstractNum>
  <w:abstractNum w:abstractNumId="29" w15:restartNumberingAfterBreak="0">
    <w:nsid w:val="64E732EF"/>
    <w:multiLevelType w:val="hybridMultilevel"/>
    <w:tmpl w:val="4EF45FAC"/>
    <w:lvl w:ilvl="0" w:tplc="9E105468">
      <w:start w:val="1"/>
      <w:numFmt w:val="decimal"/>
      <w:lvlText w:val="%1."/>
      <w:lvlJc w:val="left"/>
      <w:pPr>
        <w:ind w:left="1495" w:hanging="360"/>
      </w:pPr>
      <w:rPr>
        <w:rFonts w:hint="default"/>
      </w:rPr>
    </w:lvl>
    <w:lvl w:ilvl="1" w:tplc="9E76C2B0">
      <w:start w:val="1"/>
      <w:numFmt w:val="lowerLetter"/>
      <w:lvlText w:val="%2."/>
      <w:lvlJc w:val="left"/>
      <w:pPr>
        <w:ind w:left="2215" w:hanging="360"/>
      </w:pPr>
    </w:lvl>
    <w:lvl w:ilvl="2" w:tplc="5B820E08">
      <w:start w:val="1"/>
      <w:numFmt w:val="lowerRoman"/>
      <w:lvlText w:val="%3."/>
      <w:lvlJc w:val="right"/>
      <w:pPr>
        <w:ind w:left="2935" w:hanging="180"/>
      </w:pPr>
    </w:lvl>
    <w:lvl w:ilvl="3" w:tplc="AEF685AA">
      <w:start w:val="1"/>
      <w:numFmt w:val="decimal"/>
      <w:lvlText w:val="%4."/>
      <w:lvlJc w:val="left"/>
      <w:pPr>
        <w:ind w:left="3655" w:hanging="360"/>
      </w:pPr>
    </w:lvl>
    <w:lvl w:ilvl="4" w:tplc="38706F3C">
      <w:start w:val="1"/>
      <w:numFmt w:val="lowerLetter"/>
      <w:lvlText w:val="%5."/>
      <w:lvlJc w:val="left"/>
      <w:pPr>
        <w:ind w:left="4375" w:hanging="360"/>
      </w:pPr>
    </w:lvl>
    <w:lvl w:ilvl="5" w:tplc="BD26F108">
      <w:start w:val="1"/>
      <w:numFmt w:val="lowerRoman"/>
      <w:lvlText w:val="%6."/>
      <w:lvlJc w:val="right"/>
      <w:pPr>
        <w:ind w:left="5095" w:hanging="180"/>
      </w:pPr>
    </w:lvl>
    <w:lvl w:ilvl="6" w:tplc="56F8ED9C">
      <w:start w:val="1"/>
      <w:numFmt w:val="decimal"/>
      <w:lvlText w:val="%7."/>
      <w:lvlJc w:val="left"/>
      <w:pPr>
        <w:ind w:left="5815" w:hanging="360"/>
      </w:pPr>
    </w:lvl>
    <w:lvl w:ilvl="7" w:tplc="1924D68C">
      <w:start w:val="1"/>
      <w:numFmt w:val="lowerLetter"/>
      <w:lvlText w:val="%8."/>
      <w:lvlJc w:val="left"/>
      <w:pPr>
        <w:ind w:left="6535" w:hanging="360"/>
      </w:pPr>
    </w:lvl>
    <w:lvl w:ilvl="8" w:tplc="32343D30">
      <w:start w:val="1"/>
      <w:numFmt w:val="lowerRoman"/>
      <w:lvlText w:val="%9."/>
      <w:lvlJc w:val="right"/>
      <w:pPr>
        <w:ind w:left="7255" w:hanging="180"/>
      </w:pPr>
    </w:lvl>
  </w:abstractNum>
  <w:abstractNum w:abstractNumId="30" w15:restartNumberingAfterBreak="0">
    <w:nsid w:val="720B585D"/>
    <w:multiLevelType w:val="hybridMultilevel"/>
    <w:tmpl w:val="6E40F276"/>
    <w:lvl w:ilvl="0" w:tplc="5F2C8A04">
      <w:start w:val="1"/>
      <w:numFmt w:val="decimal"/>
      <w:lvlText w:val="%1."/>
      <w:lvlJc w:val="left"/>
      <w:pPr>
        <w:tabs>
          <w:tab w:val="num" w:pos="360"/>
        </w:tabs>
        <w:ind w:left="360" w:hanging="360"/>
      </w:pPr>
    </w:lvl>
    <w:lvl w:ilvl="1" w:tplc="4A9CC7E8">
      <w:start w:val="1"/>
      <w:numFmt w:val="bullet"/>
      <w:lvlText w:val="o"/>
      <w:lvlJc w:val="left"/>
      <w:pPr>
        <w:ind w:left="1440" w:hanging="360"/>
      </w:pPr>
      <w:rPr>
        <w:rFonts w:ascii="Courier New" w:eastAsia="Courier New" w:hAnsi="Courier New" w:cs="Courier New" w:hint="default"/>
      </w:rPr>
    </w:lvl>
    <w:lvl w:ilvl="2" w:tplc="BF22EC52">
      <w:start w:val="1"/>
      <w:numFmt w:val="bullet"/>
      <w:lvlText w:val="§"/>
      <w:lvlJc w:val="left"/>
      <w:pPr>
        <w:ind w:left="2160" w:hanging="360"/>
      </w:pPr>
      <w:rPr>
        <w:rFonts w:ascii="Wingdings" w:eastAsia="Wingdings" w:hAnsi="Wingdings" w:cs="Wingdings" w:hint="default"/>
      </w:rPr>
    </w:lvl>
    <w:lvl w:ilvl="3" w:tplc="AF280C4E">
      <w:start w:val="1"/>
      <w:numFmt w:val="bullet"/>
      <w:lvlText w:val="·"/>
      <w:lvlJc w:val="left"/>
      <w:pPr>
        <w:ind w:left="2880" w:hanging="360"/>
      </w:pPr>
      <w:rPr>
        <w:rFonts w:ascii="Symbol" w:eastAsia="Symbol" w:hAnsi="Symbol" w:cs="Symbol" w:hint="default"/>
      </w:rPr>
    </w:lvl>
    <w:lvl w:ilvl="4" w:tplc="7116E0C2">
      <w:start w:val="1"/>
      <w:numFmt w:val="bullet"/>
      <w:lvlText w:val="o"/>
      <w:lvlJc w:val="left"/>
      <w:pPr>
        <w:ind w:left="3600" w:hanging="360"/>
      </w:pPr>
      <w:rPr>
        <w:rFonts w:ascii="Courier New" w:eastAsia="Courier New" w:hAnsi="Courier New" w:cs="Courier New" w:hint="default"/>
      </w:rPr>
    </w:lvl>
    <w:lvl w:ilvl="5" w:tplc="1A523CB2">
      <w:start w:val="1"/>
      <w:numFmt w:val="bullet"/>
      <w:lvlText w:val="§"/>
      <w:lvlJc w:val="left"/>
      <w:pPr>
        <w:ind w:left="4320" w:hanging="360"/>
      </w:pPr>
      <w:rPr>
        <w:rFonts w:ascii="Wingdings" w:eastAsia="Wingdings" w:hAnsi="Wingdings" w:cs="Wingdings" w:hint="default"/>
      </w:rPr>
    </w:lvl>
    <w:lvl w:ilvl="6" w:tplc="D8200212">
      <w:start w:val="1"/>
      <w:numFmt w:val="bullet"/>
      <w:lvlText w:val="·"/>
      <w:lvlJc w:val="left"/>
      <w:pPr>
        <w:ind w:left="5040" w:hanging="360"/>
      </w:pPr>
      <w:rPr>
        <w:rFonts w:ascii="Symbol" w:eastAsia="Symbol" w:hAnsi="Symbol" w:cs="Symbol" w:hint="default"/>
      </w:rPr>
    </w:lvl>
    <w:lvl w:ilvl="7" w:tplc="B5EE09D0">
      <w:start w:val="1"/>
      <w:numFmt w:val="bullet"/>
      <w:lvlText w:val="o"/>
      <w:lvlJc w:val="left"/>
      <w:pPr>
        <w:ind w:left="5760" w:hanging="360"/>
      </w:pPr>
      <w:rPr>
        <w:rFonts w:ascii="Courier New" w:eastAsia="Courier New" w:hAnsi="Courier New" w:cs="Courier New" w:hint="default"/>
      </w:rPr>
    </w:lvl>
    <w:lvl w:ilvl="8" w:tplc="CFB8697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6B41702"/>
    <w:multiLevelType w:val="hybridMultilevel"/>
    <w:tmpl w:val="D2DCDE32"/>
    <w:lvl w:ilvl="0" w:tplc="D44CE4BC">
      <w:start w:val="1"/>
      <w:numFmt w:val="decimal"/>
      <w:lvlText w:val="%1."/>
      <w:lvlJc w:val="left"/>
      <w:pPr>
        <w:tabs>
          <w:tab w:val="num" w:pos="450"/>
        </w:tabs>
        <w:ind w:left="450" w:hanging="450"/>
      </w:pPr>
      <w:rPr>
        <w:rFonts w:hint="default"/>
      </w:rPr>
    </w:lvl>
    <w:lvl w:ilvl="1" w:tplc="BA3C08EC">
      <w:start w:val="1"/>
      <w:numFmt w:val="bullet"/>
      <w:lvlText w:val="o"/>
      <w:lvlJc w:val="left"/>
      <w:pPr>
        <w:ind w:left="1440" w:hanging="360"/>
      </w:pPr>
      <w:rPr>
        <w:rFonts w:ascii="Courier New" w:eastAsia="Courier New" w:hAnsi="Courier New" w:cs="Courier New" w:hint="default"/>
      </w:rPr>
    </w:lvl>
    <w:lvl w:ilvl="2" w:tplc="B9E874A2">
      <w:start w:val="1"/>
      <w:numFmt w:val="bullet"/>
      <w:lvlText w:val="§"/>
      <w:lvlJc w:val="left"/>
      <w:pPr>
        <w:ind w:left="2160" w:hanging="360"/>
      </w:pPr>
      <w:rPr>
        <w:rFonts w:ascii="Wingdings" w:eastAsia="Wingdings" w:hAnsi="Wingdings" w:cs="Wingdings" w:hint="default"/>
      </w:rPr>
    </w:lvl>
    <w:lvl w:ilvl="3" w:tplc="D29AE28E">
      <w:start w:val="1"/>
      <w:numFmt w:val="bullet"/>
      <w:lvlText w:val="·"/>
      <w:lvlJc w:val="left"/>
      <w:pPr>
        <w:ind w:left="2880" w:hanging="360"/>
      </w:pPr>
      <w:rPr>
        <w:rFonts w:ascii="Symbol" w:eastAsia="Symbol" w:hAnsi="Symbol" w:cs="Symbol" w:hint="default"/>
      </w:rPr>
    </w:lvl>
    <w:lvl w:ilvl="4" w:tplc="0C68718C">
      <w:start w:val="1"/>
      <w:numFmt w:val="bullet"/>
      <w:lvlText w:val="o"/>
      <w:lvlJc w:val="left"/>
      <w:pPr>
        <w:ind w:left="3600" w:hanging="360"/>
      </w:pPr>
      <w:rPr>
        <w:rFonts w:ascii="Courier New" w:eastAsia="Courier New" w:hAnsi="Courier New" w:cs="Courier New" w:hint="default"/>
      </w:rPr>
    </w:lvl>
    <w:lvl w:ilvl="5" w:tplc="7486B99E">
      <w:start w:val="1"/>
      <w:numFmt w:val="bullet"/>
      <w:lvlText w:val="§"/>
      <w:lvlJc w:val="left"/>
      <w:pPr>
        <w:ind w:left="4320" w:hanging="360"/>
      </w:pPr>
      <w:rPr>
        <w:rFonts w:ascii="Wingdings" w:eastAsia="Wingdings" w:hAnsi="Wingdings" w:cs="Wingdings" w:hint="default"/>
      </w:rPr>
    </w:lvl>
    <w:lvl w:ilvl="6" w:tplc="74CAEA7A">
      <w:start w:val="1"/>
      <w:numFmt w:val="bullet"/>
      <w:lvlText w:val="·"/>
      <w:lvlJc w:val="left"/>
      <w:pPr>
        <w:ind w:left="5040" w:hanging="360"/>
      </w:pPr>
      <w:rPr>
        <w:rFonts w:ascii="Symbol" w:eastAsia="Symbol" w:hAnsi="Symbol" w:cs="Symbol" w:hint="default"/>
      </w:rPr>
    </w:lvl>
    <w:lvl w:ilvl="7" w:tplc="D632DA26">
      <w:start w:val="1"/>
      <w:numFmt w:val="bullet"/>
      <w:lvlText w:val="o"/>
      <w:lvlJc w:val="left"/>
      <w:pPr>
        <w:ind w:left="5760" w:hanging="360"/>
      </w:pPr>
      <w:rPr>
        <w:rFonts w:ascii="Courier New" w:eastAsia="Courier New" w:hAnsi="Courier New" w:cs="Courier New" w:hint="default"/>
      </w:rPr>
    </w:lvl>
    <w:lvl w:ilvl="8" w:tplc="9C3C35F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FE84BB0"/>
    <w:multiLevelType w:val="hybridMultilevel"/>
    <w:tmpl w:val="E3305CC2"/>
    <w:lvl w:ilvl="0" w:tplc="EC96D02C">
      <w:start w:val="1"/>
      <w:numFmt w:val="decimal"/>
      <w:lvlText w:val="%1."/>
      <w:lvlJc w:val="left"/>
      <w:pPr>
        <w:tabs>
          <w:tab w:val="num" w:pos="510"/>
        </w:tabs>
        <w:ind w:left="510" w:hanging="510"/>
      </w:pPr>
      <w:rPr>
        <w:rFonts w:hint="default"/>
      </w:rPr>
    </w:lvl>
    <w:lvl w:ilvl="1" w:tplc="E17041D4">
      <w:start w:val="1"/>
      <w:numFmt w:val="bullet"/>
      <w:lvlText w:val="o"/>
      <w:lvlJc w:val="left"/>
      <w:pPr>
        <w:ind w:left="1440" w:hanging="360"/>
      </w:pPr>
      <w:rPr>
        <w:rFonts w:ascii="Courier New" w:eastAsia="Courier New" w:hAnsi="Courier New" w:cs="Courier New" w:hint="default"/>
      </w:rPr>
    </w:lvl>
    <w:lvl w:ilvl="2" w:tplc="E0188C3A">
      <w:start w:val="1"/>
      <w:numFmt w:val="bullet"/>
      <w:lvlText w:val="§"/>
      <w:lvlJc w:val="left"/>
      <w:pPr>
        <w:ind w:left="2160" w:hanging="360"/>
      </w:pPr>
      <w:rPr>
        <w:rFonts w:ascii="Wingdings" w:eastAsia="Wingdings" w:hAnsi="Wingdings" w:cs="Wingdings" w:hint="default"/>
      </w:rPr>
    </w:lvl>
    <w:lvl w:ilvl="3" w:tplc="0980DBF2">
      <w:start w:val="1"/>
      <w:numFmt w:val="bullet"/>
      <w:lvlText w:val="·"/>
      <w:lvlJc w:val="left"/>
      <w:pPr>
        <w:ind w:left="2880" w:hanging="360"/>
      </w:pPr>
      <w:rPr>
        <w:rFonts w:ascii="Symbol" w:eastAsia="Symbol" w:hAnsi="Symbol" w:cs="Symbol" w:hint="default"/>
      </w:rPr>
    </w:lvl>
    <w:lvl w:ilvl="4" w:tplc="817E2BA2">
      <w:start w:val="1"/>
      <w:numFmt w:val="bullet"/>
      <w:lvlText w:val="o"/>
      <w:lvlJc w:val="left"/>
      <w:pPr>
        <w:ind w:left="3600" w:hanging="360"/>
      </w:pPr>
      <w:rPr>
        <w:rFonts w:ascii="Courier New" w:eastAsia="Courier New" w:hAnsi="Courier New" w:cs="Courier New" w:hint="default"/>
      </w:rPr>
    </w:lvl>
    <w:lvl w:ilvl="5" w:tplc="6D141DE6">
      <w:start w:val="1"/>
      <w:numFmt w:val="bullet"/>
      <w:lvlText w:val="§"/>
      <w:lvlJc w:val="left"/>
      <w:pPr>
        <w:ind w:left="4320" w:hanging="360"/>
      </w:pPr>
      <w:rPr>
        <w:rFonts w:ascii="Wingdings" w:eastAsia="Wingdings" w:hAnsi="Wingdings" w:cs="Wingdings" w:hint="default"/>
      </w:rPr>
    </w:lvl>
    <w:lvl w:ilvl="6" w:tplc="5A34E738">
      <w:start w:val="1"/>
      <w:numFmt w:val="bullet"/>
      <w:lvlText w:val="·"/>
      <w:lvlJc w:val="left"/>
      <w:pPr>
        <w:ind w:left="5040" w:hanging="360"/>
      </w:pPr>
      <w:rPr>
        <w:rFonts w:ascii="Symbol" w:eastAsia="Symbol" w:hAnsi="Symbol" w:cs="Symbol" w:hint="default"/>
      </w:rPr>
    </w:lvl>
    <w:lvl w:ilvl="7" w:tplc="E7F66768">
      <w:start w:val="1"/>
      <w:numFmt w:val="bullet"/>
      <w:lvlText w:val="o"/>
      <w:lvlJc w:val="left"/>
      <w:pPr>
        <w:ind w:left="5760" w:hanging="360"/>
      </w:pPr>
      <w:rPr>
        <w:rFonts w:ascii="Courier New" w:eastAsia="Courier New" w:hAnsi="Courier New" w:cs="Courier New" w:hint="default"/>
      </w:rPr>
    </w:lvl>
    <w:lvl w:ilvl="8" w:tplc="9CA0162C">
      <w:start w:val="1"/>
      <w:numFmt w:val="bullet"/>
      <w:lvlText w:val="§"/>
      <w:lvlJc w:val="left"/>
      <w:pPr>
        <w:ind w:left="6480" w:hanging="360"/>
      </w:pPr>
      <w:rPr>
        <w:rFonts w:ascii="Wingdings" w:eastAsia="Wingdings" w:hAnsi="Wingdings" w:cs="Wingdings" w:hint="default"/>
      </w:rPr>
    </w:lvl>
  </w:abstractNum>
  <w:num w:numId="1" w16cid:durableId="508713344">
    <w:abstractNumId w:val="15"/>
  </w:num>
  <w:num w:numId="2" w16cid:durableId="1886984851">
    <w:abstractNumId w:val="18"/>
  </w:num>
  <w:num w:numId="3" w16cid:durableId="1562978680">
    <w:abstractNumId w:val="12"/>
  </w:num>
  <w:num w:numId="4" w16cid:durableId="324555976">
    <w:abstractNumId w:val="10"/>
  </w:num>
  <w:num w:numId="5" w16cid:durableId="1832015079">
    <w:abstractNumId w:val="23"/>
  </w:num>
  <w:num w:numId="6" w16cid:durableId="1319462227">
    <w:abstractNumId w:val="16"/>
  </w:num>
  <w:num w:numId="7" w16cid:durableId="423304178">
    <w:abstractNumId w:val="30"/>
  </w:num>
  <w:num w:numId="8" w16cid:durableId="956136079">
    <w:abstractNumId w:val="14"/>
  </w:num>
  <w:num w:numId="9" w16cid:durableId="413090592">
    <w:abstractNumId w:val="17"/>
  </w:num>
  <w:num w:numId="10" w16cid:durableId="835876828">
    <w:abstractNumId w:val="1"/>
  </w:num>
  <w:num w:numId="11" w16cid:durableId="1940213634">
    <w:abstractNumId w:val="27"/>
  </w:num>
  <w:num w:numId="12" w16cid:durableId="1858426308">
    <w:abstractNumId w:val="8"/>
  </w:num>
  <w:num w:numId="13" w16cid:durableId="265696768">
    <w:abstractNumId w:val="31"/>
  </w:num>
  <w:num w:numId="14" w16cid:durableId="933128065">
    <w:abstractNumId w:val="20"/>
  </w:num>
  <w:num w:numId="15" w16cid:durableId="1960255959">
    <w:abstractNumId w:val="21"/>
  </w:num>
  <w:num w:numId="16" w16cid:durableId="446317176">
    <w:abstractNumId w:val="0"/>
  </w:num>
  <w:num w:numId="17" w16cid:durableId="1891380102">
    <w:abstractNumId w:val="26"/>
  </w:num>
  <w:num w:numId="18" w16cid:durableId="887035502">
    <w:abstractNumId w:val="4"/>
  </w:num>
  <w:num w:numId="19" w16cid:durableId="1899516232">
    <w:abstractNumId w:val="32"/>
  </w:num>
  <w:num w:numId="20" w16cid:durableId="254242837">
    <w:abstractNumId w:val="25"/>
  </w:num>
  <w:num w:numId="21" w16cid:durableId="2080320901">
    <w:abstractNumId w:val="24"/>
  </w:num>
  <w:num w:numId="22" w16cid:durableId="1613172768">
    <w:abstractNumId w:val="29"/>
  </w:num>
  <w:num w:numId="23" w16cid:durableId="268775843">
    <w:abstractNumId w:val="22"/>
  </w:num>
  <w:num w:numId="24" w16cid:durableId="1876572914">
    <w:abstractNumId w:val="7"/>
  </w:num>
  <w:num w:numId="25" w16cid:durableId="1002321963">
    <w:abstractNumId w:val="2"/>
  </w:num>
  <w:num w:numId="26" w16cid:durableId="92825826">
    <w:abstractNumId w:val="28"/>
  </w:num>
  <w:num w:numId="27" w16cid:durableId="120149182">
    <w:abstractNumId w:val="9"/>
  </w:num>
  <w:num w:numId="28" w16cid:durableId="1265381976">
    <w:abstractNumId w:val="19"/>
  </w:num>
  <w:num w:numId="29" w16cid:durableId="1434129846">
    <w:abstractNumId w:val="5"/>
  </w:num>
  <w:num w:numId="30" w16cid:durableId="1561475099">
    <w:abstractNumId w:val="3"/>
  </w:num>
  <w:num w:numId="31" w16cid:durableId="1418360999">
    <w:abstractNumId w:val="6"/>
  </w:num>
  <w:num w:numId="32" w16cid:durableId="277763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1013882">
    <w:abstractNumId w:val="11"/>
  </w:num>
  <w:num w:numId="34" w16cid:durableId="1983845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86"/>
    <w:rsid w:val="00026D90"/>
    <w:rsid w:val="00031E9F"/>
    <w:rsid w:val="000323AE"/>
    <w:rsid w:val="00041AC2"/>
    <w:rsid w:val="00087226"/>
    <w:rsid w:val="00091D29"/>
    <w:rsid w:val="000B274A"/>
    <w:rsid w:val="000E3492"/>
    <w:rsid w:val="000F39C4"/>
    <w:rsid w:val="00140999"/>
    <w:rsid w:val="00146723"/>
    <w:rsid w:val="001E5FD1"/>
    <w:rsid w:val="00282D41"/>
    <w:rsid w:val="002D2286"/>
    <w:rsid w:val="00327D59"/>
    <w:rsid w:val="00334860"/>
    <w:rsid w:val="00376720"/>
    <w:rsid w:val="003F1B58"/>
    <w:rsid w:val="00407E44"/>
    <w:rsid w:val="004B0349"/>
    <w:rsid w:val="004C17FC"/>
    <w:rsid w:val="004C34F2"/>
    <w:rsid w:val="004E3F87"/>
    <w:rsid w:val="005616C9"/>
    <w:rsid w:val="00565B3B"/>
    <w:rsid w:val="005E220A"/>
    <w:rsid w:val="0061292C"/>
    <w:rsid w:val="00677106"/>
    <w:rsid w:val="00692022"/>
    <w:rsid w:val="00774162"/>
    <w:rsid w:val="007813A3"/>
    <w:rsid w:val="007A0785"/>
    <w:rsid w:val="007D7BA0"/>
    <w:rsid w:val="00870905"/>
    <w:rsid w:val="008C0AF1"/>
    <w:rsid w:val="00926A8F"/>
    <w:rsid w:val="00A14947"/>
    <w:rsid w:val="00A70C35"/>
    <w:rsid w:val="00A71DE8"/>
    <w:rsid w:val="00A94F94"/>
    <w:rsid w:val="00BE0B59"/>
    <w:rsid w:val="00C63EB9"/>
    <w:rsid w:val="00C67033"/>
    <w:rsid w:val="00CC20BD"/>
    <w:rsid w:val="00D07AF1"/>
    <w:rsid w:val="00D5450D"/>
    <w:rsid w:val="00DA71F6"/>
    <w:rsid w:val="00DB591A"/>
    <w:rsid w:val="00DE4594"/>
    <w:rsid w:val="00DF741A"/>
    <w:rsid w:val="00E42524"/>
    <w:rsid w:val="00E72312"/>
    <w:rsid w:val="00E95E3E"/>
    <w:rsid w:val="00F00DA2"/>
    <w:rsid w:val="00F8092C"/>
    <w:rsid w:val="00FB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CD2F"/>
  <w15:docId w15:val="{3A6B3A01-C1FC-414F-8D95-5B4A4A50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106"/>
    <w:pPr>
      <w:spacing w:after="0" w:line="240" w:lineRule="auto"/>
    </w:pPr>
    <w:rPr>
      <w:rFonts w:ascii="Times New Roman" w:eastAsia="Times New Roman" w:hAnsi="Times New Roman" w:cs="Times New Roman"/>
      <w:sz w:val="20"/>
      <w:szCs w:val="20"/>
      <w:lang w:eastAsia="ru-RU"/>
      <w14:ligatures w14:val="none"/>
    </w:rPr>
  </w:style>
  <w:style w:type="paragraph" w:styleId="1">
    <w:name w:val="heading 1"/>
    <w:basedOn w:val="a"/>
    <w:next w:val="a"/>
    <w:link w:val="10"/>
    <w:qFormat/>
    <w:pPr>
      <w:keepNext/>
      <w:ind w:firstLine="426"/>
      <w:jc w:val="both"/>
      <w:outlineLvl w:val="0"/>
    </w:pPr>
    <w:rPr>
      <w:sz w:val="28"/>
    </w:rPr>
  </w:style>
  <w:style w:type="paragraph" w:styleId="2">
    <w:name w:val="heading 2"/>
    <w:basedOn w:val="a"/>
    <w:next w:val="a"/>
    <w:link w:val="20"/>
    <w:qFormat/>
    <w:pPr>
      <w:keepNext/>
      <w:outlineLvl w:val="1"/>
    </w:pPr>
    <w:rPr>
      <w:sz w:val="28"/>
    </w:rPr>
  </w:style>
  <w:style w:type="paragraph" w:styleId="3">
    <w:name w:val="heading 3"/>
    <w:basedOn w:val="a"/>
    <w:next w:val="a"/>
    <w:link w:val="30"/>
    <w:qFormat/>
    <w:pPr>
      <w:keepNext/>
      <w:jc w:val="both"/>
      <w:outlineLvl w:val="2"/>
    </w:pPr>
    <w:rPr>
      <w:sz w:val="28"/>
    </w:rPr>
  </w:style>
  <w:style w:type="paragraph" w:styleId="4">
    <w:name w:val="heading 4"/>
    <w:basedOn w:val="a"/>
    <w:next w:val="a"/>
    <w:link w:val="40"/>
    <w:qFormat/>
    <w:pPr>
      <w:keepNext/>
      <w:ind w:firstLine="851"/>
      <w:outlineLvl w:val="3"/>
    </w:pPr>
    <w:rPr>
      <w:sz w:val="28"/>
    </w:rPr>
  </w:style>
  <w:style w:type="paragraph" w:styleId="5">
    <w:name w:val="heading 5"/>
    <w:basedOn w:val="a"/>
    <w:next w:val="a"/>
    <w:link w:val="50"/>
    <w:qFormat/>
    <w:pPr>
      <w:keepNext/>
      <w:outlineLvl w:val="4"/>
    </w:pPr>
    <w:rPr>
      <w:sz w:val="24"/>
    </w:rPr>
  </w:style>
  <w:style w:type="paragraph" w:styleId="6">
    <w:name w:val="heading 6"/>
    <w:basedOn w:val="a"/>
    <w:next w:val="a"/>
    <w:link w:val="60"/>
    <w:qFormat/>
    <w:pPr>
      <w:keepNext/>
      <w:jc w:val="center"/>
      <w:outlineLvl w:val="5"/>
    </w:pPr>
    <w:rPr>
      <w:b/>
      <w:sz w:val="44"/>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8"/>
      <w:szCs w:val="20"/>
      <w:lang w:eastAsia="ru-RU"/>
      <w14:ligatures w14:val="none"/>
    </w:rPr>
  </w:style>
  <w:style w:type="character" w:customStyle="1" w:styleId="20">
    <w:name w:val="Заголовок 2 Знак"/>
    <w:basedOn w:val="a0"/>
    <w:link w:val="2"/>
    <w:rPr>
      <w:rFonts w:ascii="Times New Roman" w:eastAsia="Times New Roman" w:hAnsi="Times New Roman" w:cs="Times New Roman"/>
      <w:sz w:val="28"/>
      <w:szCs w:val="20"/>
      <w:lang w:eastAsia="ru-RU"/>
      <w14:ligatures w14:val="none"/>
    </w:rPr>
  </w:style>
  <w:style w:type="character" w:customStyle="1" w:styleId="30">
    <w:name w:val="Заголовок 3 Знак"/>
    <w:basedOn w:val="a0"/>
    <w:link w:val="3"/>
    <w:rPr>
      <w:rFonts w:ascii="Times New Roman" w:eastAsia="Times New Roman" w:hAnsi="Times New Roman" w:cs="Times New Roman"/>
      <w:sz w:val="28"/>
      <w:szCs w:val="20"/>
      <w:lang w:eastAsia="ru-RU"/>
      <w14:ligatures w14:val="none"/>
    </w:rPr>
  </w:style>
  <w:style w:type="character" w:customStyle="1" w:styleId="40">
    <w:name w:val="Заголовок 4 Знак"/>
    <w:basedOn w:val="a0"/>
    <w:link w:val="4"/>
    <w:rPr>
      <w:rFonts w:ascii="Times New Roman" w:eastAsia="Times New Roman" w:hAnsi="Times New Roman" w:cs="Times New Roman"/>
      <w:sz w:val="28"/>
      <w:szCs w:val="20"/>
      <w:lang w:eastAsia="ru-RU"/>
      <w14:ligatures w14:val="none"/>
    </w:rPr>
  </w:style>
  <w:style w:type="character" w:customStyle="1" w:styleId="50">
    <w:name w:val="Заголовок 5 Знак"/>
    <w:basedOn w:val="a0"/>
    <w:link w:val="5"/>
    <w:rPr>
      <w:rFonts w:ascii="Times New Roman" w:eastAsia="Times New Roman" w:hAnsi="Times New Roman" w:cs="Times New Roman"/>
      <w:sz w:val="24"/>
      <w:szCs w:val="20"/>
      <w:lang w:eastAsia="ru-RU"/>
      <w14:ligatures w14:val="none"/>
    </w:rPr>
  </w:style>
  <w:style w:type="character" w:customStyle="1" w:styleId="60">
    <w:name w:val="Заголовок 6 Знак"/>
    <w:basedOn w:val="a0"/>
    <w:link w:val="6"/>
    <w:rPr>
      <w:rFonts w:ascii="Times New Roman" w:eastAsia="Times New Roman" w:hAnsi="Times New Roman" w:cs="Times New Roman"/>
      <w:b/>
      <w:sz w:val="44"/>
      <w:szCs w:val="20"/>
      <w:lang w:eastAsia="ru-RU"/>
      <w14:ligatures w14:val="none"/>
    </w:rPr>
  </w:style>
  <w:style w:type="paragraph" w:styleId="af0">
    <w:name w:val="Body Text"/>
    <w:basedOn w:val="a"/>
    <w:link w:val="af1"/>
    <w:pPr>
      <w:jc w:val="both"/>
    </w:pPr>
    <w:rPr>
      <w:sz w:val="28"/>
    </w:rPr>
  </w:style>
  <w:style w:type="character" w:customStyle="1" w:styleId="af1">
    <w:name w:val="Основной текст Знак"/>
    <w:basedOn w:val="a0"/>
    <w:link w:val="af0"/>
    <w:rPr>
      <w:rFonts w:ascii="Times New Roman" w:eastAsia="Times New Roman" w:hAnsi="Times New Roman" w:cs="Times New Roman"/>
      <w:sz w:val="28"/>
      <w:szCs w:val="20"/>
      <w:lang w:eastAsia="ru-RU"/>
      <w14:ligatures w14:val="none"/>
    </w:rPr>
  </w:style>
  <w:style w:type="paragraph" w:styleId="af2">
    <w:name w:val="Body Text Indent"/>
    <w:basedOn w:val="a"/>
    <w:link w:val="af3"/>
    <w:pPr>
      <w:ind w:firstLine="567"/>
    </w:pPr>
    <w:rPr>
      <w:sz w:val="28"/>
    </w:rPr>
  </w:style>
  <w:style w:type="character" w:customStyle="1" w:styleId="af3">
    <w:name w:val="Основной текст с отступом Знак"/>
    <w:basedOn w:val="a0"/>
    <w:link w:val="af2"/>
    <w:rPr>
      <w:rFonts w:ascii="Times New Roman" w:eastAsia="Times New Roman" w:hAnsi="Times New Roman" w:cs="Times New Roman"/>
      <w:sz w:val="28"/>
      <w:szCs w:val="20"/>
      <w:lang w:eastAsia="ru-RU"/>
      <w14:ligatures w14:val="none"/>
    </w:rPr>
  </w:style>
  <w:style w:type="paragraph" w:styleId="25">
    <w:name w:val="Body Text Indent 2"/>
    <w:basedOn w:val="a"/>
    <w:link w:val="26"/>
    <w:pPr>
      <w:ind w:firstLine="851"/>
      <w:jc w:val="both"/>
    </w:pPr>
    <w:rPr>
      <w:sz w:val="28"/>
    </w:rPr>
  </w:style>
  <w:style w:type="character" w:customStyle="1" w:styleId="26">
    <w:name w:val="Основной текст с отступом 2 Знак"/>
    <w:basedOn w:val="a0"/>
    <w:link w:val="25"/>
    <w:rPr>
      <w:rFonts w:ascii="Times New Roman" w:eastAsia="Times New Roman" w:hAnsi="Times New Roman" w:cs="Times New Roman"/>
      <w:sz w:val="28"/>
      <w:szCs w:val="20"/>
      <w:lang w:eastAsia="ru-RU"/>
      <w14:ligatures w14:val="none"/>
    </w:rPr>
  </w:style>
  <w:style w:type="paragraph" w:styleId="33">
    <w:name w:val="Body Text Indent 3"/>
    <w:basedOn w:val="a"/>
    <w:link w:val="34"/>
    <w:pPr>
      <w:ind w:firstLine="851"/>
    </w:pPr>
    <w:rPr>
      <w:sz w:val="28"/>
      <w:lang w:val="en-US"/>
    </w:rPr>
  </w:style>
  <w:style w:type="character" w:customStyle="1" w:styleId="34">
    <w:name w:val="Основной текст с отступом 3 Знак"/>
    <w:basedOn w:val="a0"/>
    <w:link w:val="33"/>
    <w:rPr>
      <w:rFonts w:ascii="Times New Roman" w:eastAsia="Times New Roman" w:hAnsi="Times New Roman" w:cs="Times New Roman"/>
      <w:sz w:val="28"/>
      <w:szCs w:val="20"/>
      <w:lang w:val="en-US" w:eastAsia="ru-RU"/>
      <w14:ligatures w14:val="none"/>
    </w:rPr>
  </w:style>
  <w:style w:type="paragraph" w:styleId="af4">
    <w:name w:val="caption"/>
    <w:basedOn w:val="a"/>
    <w:next w:val="a"/>
    <w:qFormat/>
    <w:pPr>
      <w:jc w:val="center"/>
    </w:pPr>
    <w:rPr>
      <w:b/>
      <w:sz w:val="32"/>
    </w:rPr>
  </w:style>
  <w:style w:type="paragraph" w:styleId="af5">
    <w:name w:val="Block Text"/>
    <w:basedOn w:val="a"/>
    <w:pPr>
      <w:tabs>
        <w:tab w:val="left" w:pos="0"/>
        <w:tab w:val="left" w:pos="5245"/>
      </w:tabs>
      <w:ind w:left="142" w:right="3967"/>
      <w:jc w:val="both"/>
    </w:pPr>
    <w:rPr>
      <w:sz w:val="28"/>
    </w:rPr>
  </w:style>
  <w:style w:type="character" w:customStyle="1" w:styleId="pt-a0-000026">
    <w:name w:val="pt-a0-000026"/>
    <w:basedOn w:val="a0"/>
  </w:style>
  <w:style w:type="table" w:styleId="af6">
    <w:name w:val="Table Grid"/>
    <w:basedOn w:val="a1"/>
    <w:uiPriority w:val="59"/>
    <w:pPr>
      <w:spacing w:after="0" w:line="240" w:lineRule="auto"/>
    </w:pPr>
    <w:rPr>
      <w:rFonts w:ascii="Times New Roman" w:eastAsia="Times New Roman" w:hAnsi="Times New Roman" w:cs="Times New Roman"/>
      <w:sz w:val="20"/>
      <w:szCs w:val="2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alloon Text"/>
    <w:basedOn w:val="a"/>
    <w:link w:val="af8"/>
    <w:rPr>
      <w:rFonts w:ascii="Tahoma" w:hAnsi="Tahoma" w:cs="Tahoma"/>
      <w:sz w:val="16"/>
      <w:szCs w:val="16"/>
    </w:rPr>
  </w:style>
  <w:style w:type="character" w:customStyle="1" w:styleId="af8">
    <w:name w:val="Текст выноски Знак"/>
    <w:basedOn w:val="a0"/>
    <w:link w:val="af7"/>
    <w:rPr>
      <w:rFonts w:ascii="Tahoma" w:eastAsia="Times New Roman" w:hAnsi="Tahoma" w:cs="Tahoma"/>
      <w:sz w:val="16"/>
      <w:szCs w:val="16"/>
      <w:lang w:eastAsia="ru-RU"/>
      <w14:ligatures w14:val="none"/>
    </w:rPr>
  </w:style>
  <w:style w:type="paragraph" w:styleId="af9">
    <w:name w:val="header"/>
    <w:basedOn w:val="a"/>
    <w:link w:val="afa"/>
    <w:uiPriority w:val="99"/>
    <w:pPr>
      <w:tabs>
        <w:tab w:val="center" w:pos="4677"/>
        <w:tab w:val="right" w:pos="9355"/>
      </w:tabs>
    </w:pPr>
    <w:rPr>
      <w:sz w:val="24"/>
      <w:szCs w:val="24"/>
    </w:r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eastAsia="ru-RU"/>
      <w14:ligatures w14:val="none"/>
    </w:rPr>
  </w:style>
  <w:style w:type="paragraph" w:styleId="afb">
    <w:name w:val="footer"/>
    <w:basedOn w:val="a"/>
    <w:link w:val="afc"/>
    <w:pPr>
      <w:tabs>
        <w:tab w:val="center" w:pos="4677"/>
        <w:tab w:val="right" w:pos="9355"/>
      </w:tabs>
    </w:pPr>
    <w:rPr>
      <w:sz w:val="24"/>
      <w:szCs w:val="24"/>
    </w:rPr>
  </w:style>
  <w:style w:type="character" w:customStyle="1" w:styleId="afc">
    <w:name w:val="Нижний колонтитул Знак"/>
    <w:basedOn w:val="a0"/>
    <w:link w:val="afb"/>
    <w:rPr>
      <w:rFonts w:ascii="Times New Roman" w:eastAsia="Times New Roman" w:hAnsi="Times New Roman" w:cs="Times New Roman"/>
      <w:sz w:val="24"/>
      <w:szCs w:val="24"/>
      <w:lang w:eastAsia="ru-RU"/>
      <w14:ligatures w14:val="none"/>
    </w:rPr>
  </w:style>
  <w:style w:type="character" w:styleId="afd">
    <w:name w:val="page number"/>
    <w:basedOn w:val="a0"/>
  </w:style>
  <w:style w:type="character" w:customStyle="1" w:styleId="btext1">
    <w:name w:val="btext1"/>
    <w:basedOn w:val="a0"/>
    <w:rPr>
      <w:rFonts w:ascii="Times New Roman" w:hAnsi="Times New Roman" w:cs="Times New Roman" w:hint="default"/>
      <w:b/>
      <w:bCs/>
      <w:color w:val="000000"/>
      <w:sz w:val="20"/>
      <w:szCs w:val="20"/>
    </w:rPr>
  </w:style>
  <w:style w:type="character" w:styleId="afe">
    <w:name w:val="Hyperlink"/>
    <w:basedOn w:val="a0"/>
    <w:rPr>
      <w:color w:val="333333"/>
      <w:u w:val="single"/>
    </w:rPr>
  </w:style>
  <w:style w:type="character" w:styleId="aff">
    <w:name w:val="FollowedHyperlink"/>
    <w:basedOn w:val="a0"/>
    <w:rPr>
      <w:color w:val="800080"/>
      <w:u w:val="single"/>
    </w:rPr>
  </w:style>
  <w:style w:type="paragraph" w:customStyle="1" w:styleId="tgstatiya">
    <w:name w:val="tgstatiya"/>
    <w:basedOn w:val="a"/>
    <w:pPr>
      <w:spacing w:before="151" w:after="67"/>
    </w:pPr>
    <w:rPr>
      <w:rFonts w:ascii="Arial" w:hAnsi="Arial" w:cs="Arial"/>
      <w:b/>
      <w:bCs/>
      <w:color w:val="333333"/>
    </w:rPr>
  </w:style>
  <w:style w:type="paragraph" w:styleId="aff0">
    <w:name w:val="Title"/>
    <w:basedOn w:val="a"/>
    <w:link w:val="aff1"/>
    <w:qFormat/>
    <w:pPr>
      <w:jc w:val="center"/>
    </w:pPr>
    <w:rPr>
      <w:b/>
      <w:bCs/>
      <w:sz w:val="32"/>
      <w:szCs w:val="24"/>
    </w:rPr>
  </w:style>
  <w:style w:type="character" w:customStyle="1" w:styleId="aff1">
    <w:name w:val="Заголовок Знак"/>
    <w:basedOn w:val="a0"/>
    <w:link w:val="aff0"/>
    <w:rPr>
      <w:rFonts w:ascii="Times New Roman" w:eastAsia="Times New Roman" w:hAnsi="Times New Roman" w:cs="Times New Roman"/>
      <w:b/>
      <w:bCs/>
      <w:sz w:val="32"/>
      <w:szCs w:val="24"/>
      <w:lang w:eastAsia="ru-RU"/>
      <w14:ligatures w14:val="none"/>
    </w:rPr>
  </w:style>
  <w:style w:type="paragraph" w:styleId="aff2">
    <w:name w:val="Normal (Web)"/>
    <w:basedOn w:val="a"/>
    <w:uiPriority w:val="99"/>
    <w:pPr>
      <w:spacing w:after="281"/>
    </w:pPr>
    <w:rPr>
      <w:sz w:val="24"/>
      <w:szCs w:val="24"/>
    </w:rPr>
  </w:style>
  <w:style w:type="paragraph" w:customStyle="1" w:styleId="nobr">
    <w:name w:val="nobr"/>
    <w:basedOn w:val="a"/>
    <w:rPr>
      <w:sz w:val="18"/>
      <w:szCs w:val="18"/>
    </w:rPr>
  </w:style>
  <w:style w:type="character" w:customStyle="1" w:styleId="deputat-navleftnot-active-d1">
    <w:name w:val="deputat-nav left not-active-d1"/>
    <w:basedOn w:val="a0"/>
  </w:style>
  <w:style w:type="character" w:customStyle="1" w:styleId="deputat-navright">
    <w:name w:val="deputat-nav right"/>
    <w:basedOn w:val="a0"/>
  </w:style>
  <w:style w:type="character" w:styleId="aff3">
    <w:name w:val="Strong"/>
    <w:basedOn w:val="a0"/>
    <w:uiPriority w:val="22"/>
    <w:qFormat/>
    <w:rPr>
      <w:b/>
      <w:bCs/>
    </w:rPr>
  </w:style>
  <w:style w:type="character" w:customStyle="1" w:styleId="surname">
    <w:name w:val="surname"/>
    <w:basedOn w:val="a0"/>
  </w:style>
  <w:style w:type="character" w:customStyle="1" w:styleId="name">
    <w:name w:val="name"/>
    <w:basedOn w:val="a0"/>
  </w:style>
  <w:style w:type="character" w:customStyle="1" w:styleId="name2">
    <w:name w:val="name2"/>
    <w:basedOn w:val="a0"/>
  </w:style>
  <w:style w:type="character" w:customStyle="1" w:styleId="apple-converted-space">
    <w:name w:val="apple-converted-space"/>
    <w:basedOn w:val="a0"/>
  </w:style>
  <w:style w:type="paragraph" w:styleId="aff4">
    <w:name w:val="Document Map"/>
    <w:basedOn w:val="a"/>
    <w:link w:val="aff5"/>
    <w:rPr>
      <w:rFonts w:ascii="Tahoma" w:hAnsi="Tahoma" w:cs="Tahoma"/>
      <w:sz w:val="16"/>
      <w:szCs w:val="16"/>
    </w:rPr>
  </w:style>
  <w:style w:type="character" w:customStyle="1" w:styleId="aff5">
    <w:name w:val="Схема документа Знак"/>
    <w:basedOn w:val="a0"/>
    <w:link w:val="aff4"/>
    <w:rPr>
      <w:rFonts w:ascii="Tahoma" w:eastAsia="Times New Roman" w:hAnsi="Tahoma" w:cs="Tahoma"/>
      <w:sz w:val="16"/>
      <w:szCs w:val="16"/>
      <w:lang w:eastAsia="ru-RU"/>
      <w14:ligatures w14:val="none"/>
    </w:rPr>
  </w:style>
  <w:style w:type="character" w:customStyle="1" w:styleId="title-sub">
    <w:name w:val="title-sub"/>
    <w:basedOn w:val="a0"/>
  </w:style>
  <w:style w:type="character" w:customStyle="1" w:styleId="extended-textshort">
    <w:name w:val="extended-text__short"/>
    <w:basedOn w:val="a0"/>
  </w:style>
  <w:style w:type="paragraph" w:styleId="aff6">
    <w:name w:val="List Paragraph"/>
    <w:basedOn w:val="a"/>
    <w:uiPriority w:val="34"/>
    <w:qFormat/>
    <w:pPr>
      <w:ind w:left="720"/>
      <w:contextualSpacing/>
    </w:pPr>
    <w:rPr>
      <w:sz w:val="24"/>
      <w:szCs w:val="24"/>
    </w:rPr>
  </w:style>
  <w:style w:type="paragraph" w:customStyle="1" w:styleId="text">
    <w:name w:val="text"/>
    <w:basedOn w:val="a"/>
    <w:pPr>
      <w:spacing w:before="100" w:beforeAutospacing="1" w:after="100" w:afterAutospacing="1"/>
    </w:pPr>
    <w:rPr>
      <w:sz w:val="24"/>
      <w:szCs w:val="24"/>
    </w:rPr>
  </w:style>
  <w:style w:type="paragraph" w:customStyle="1" w:styleId="text-light">
    <w:name w:val="text-light"/>
    <w:basedOn w:val="a"/>
    <w:pPr>
      <w:spacing w:before="100" w:beforeAutospacing="1" w:after="100" w:afterAutospacing="1"/>
    </w:pPr>
    <w:rPr>
      <w:sz w:val="24"/>
      <w:szCs w:val="24"/>
    </w:rPr>
  </w:style>
  <w:style w:type="character" w:styleId="aff7">
    <w:name w:val="annotation reference"/>
    <w:basedOn w:val="a0"/>
    <w:uiPriority w:val="99"/>
    <w:semiHidden/>
    <w:unhideWhenUsed/>
    <w:rsid w:val="000E3492"/>
    <w:rPr>
      <w:sz w:val="16"/>
      <w:szCs w:val="16"/>
    </w:rPr>
  </w:style>
  <w:style w:type="paragraph" w:styleId="aff8">
    <w:name w:val="annotation text"/>
    <w:basedOn w:val="a"/>
    <w:link w:val="aff9"/>
    <w:uiPriority w:val="99"/>
    <w:semiHidden/>
    <w:unhideWhenUsed/>
    <w:rsid w:val="000E3492"/>
  </w:style>
  <w:style w:type="character" w:customStyle="1" w:styleId="aff9">
    <w:name w:val="Текст примечания Знак"/>
    <w:basedOn w:val="a0"/>
    <w:link w:val="aff8"/>
    <w:uiPriority w:val="99"/>
    <w:semiHidden/>
    <w:rsid w:val="000E3492"/>
    <w:rPr>
      <w:rFonts w:ascii="Times New Roman" w:eastAsia="Times New Roman" w:hAnsi="Times New Roman" w:cs="Times New Roman"/>
      <w:sz w:val="20"/>
      <w:szCs w:val="20"/>
      <w:lang w:eastAsia="ru-RU"/>
      <w14:ligatures w14:val="none"/>
    </w:rPr>
  </w:style>
  <w:style w:type="paragraph" w:styleId="affa">
    <w:name w:val="annotation subject"/>
    <w:basedOn w:val="aff8"/>
    <w:next w:val="aff8"/>
    <w:link w:val="affb"/>
    <w:uiPriority w:val="99"/>
    <w:semiHidden/>
    <w:unhideWhenUsed/>
    <w:rsid w:val="000E3492"/>
    <w:rPr>
      <w:b/>
      <w:bCs/>
    </w:rPr>
  </w:style>
  <w:style w:type="character" w:customStyle="1" w:styleId="affb">
    <w:name w:val="Тема примечания Знак"/>
    <w:basedOn w:val="aff9"/>
    <w:link w:val="affa"/>
    <w:uiPriority w:val="99"/>
    <w:semiHidden/>
    <w:rsid w:val="000E3492"/>
    <w:rPr>
      <w:rFonts w:ascii="Times New Roman" w:eastAsia="Times New Roman" w:hAnsi="Times New Roman" w:cs="Times New Roman"/>
      <w:b/>
      <w:bCs/>
      <w:sz w:val="20"/>
      <w:szCs w:val="20"/>
      <w:lang w:eastAsia="ru-RU"/>
      <w14:ligatures w14:val="none"/>
    </w:rPr>
  </w:style>
  <w:style w:type="character" w:styleId="affc">
    <w:name w:val="Unresolved Mention"/>
    <w:basedOn w:val="a0"/>
    <w:uiPriority w:val="99"/>
    <w:semiHidden/>
    <w:unhideWhenUsed/>
    <w:rsid w:val="00870905"/>
    <w:rPr>
      <w:color w:val="605E5C"/>
      <w:shd w:val="clear" w:color="auto" w:fill="E1DFDD"/>
    </w:rPr>
  </w:style>
  <w:style w:type="table" w:customStyle="1" w:styleId="13">
    <w:name w:val="Сетка таблицы1"/>
    <w:basedOn w:val="a1"/>
    <w:next w:val="af6"/>
    <w:uiPriority w:val="59"/>
    <w:rsid w:val="004E3F87"/>
    <w:pPr>
      <w:spacing w:after="0" w:line="240" w:lineRule="auto"/>
    </w:pPr>
    <w:rPr>
      <w:rFonts w:ascii="Calibri" w:eastAsia="Calibri"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8092C"/>
    <w:pPr>
      <w:spacing w:after="0" w:line="240" w:lineRule="auto"/>
    </w:pPr>
    <w:rPr>
      <w:rFonts w:ascii="Times New Roman" w:eastAsia="Times New Roman" w:hAnsi="Times New Roman" w:cs="Times New Roman"/>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5544">
      <w:bodyDiv w:val="1"/>
      <w:marLeft w:val="0"/>
      <w:marRight w:val="0"/>
      <w:marTop w:val="0"/>
      <w:marBottom w:val="0"/>
      <w:divBdr>
        <w:top w:val="none" w:sz="0" w:space="0" w:color="auto"/>
        <w:left w:val="none" w:sz="0" w:space="0" w:color="auto"/>
        <w:bottom w:val="none" w:sz="0" w:space="0" w:color="auto"/>
        <w:right w:val="none" w:sz="0" w:space="0" w:color="auto"/>
      </w:divBdr>
    </w:div>
    <w:div w:id="179005715">
      <w:bodyDiv w:val="1"/>
      <w:marLeft w:val="0"/>
      <w:marRight w:val="0"/>
      <w:marTop w:val="0"/>
      <w:marBottom w:val="0"/>
      <w:divBdr>
        <w:top w:val="none" w:sz="0" w:space="0" w:color="auto"/>
        <w:left w:val="none" w:sz="0" w:space="0" w:color="auto"/>
        <w:bottom w:val="none" w:sz="0" w:space="0" w:color="auto"/>
        <w:right w:val="none" w:sz="0" w:space="0" w:color="auto"/>
      </w:divBdr>
    </w:div>
    <w:div w:id="281158436">
      <w:bodyDiv w:val="1"/>
      <w:marLeft w:val="0"/>
      <w:marRight w:val="0"/>
      <w:marTop w:val="0"/>
      <w:marBottom w:val="0"/>
      <w:divBdr>
        <w:top w:val="none" w:sz="0" w:space="0" w:color="auto"/>
        <w:left w:val="none" w:sz="0" w:space="0" w:color="auto"/>
        <w:bottom w:val="none" w:sz="0" w:space="0" w:color="auto"/>
        <w:right w:val="none" w:sz="0" w:space="0" w:color="auto"/>
      </w:divBdr>
    </w:div>
    <w:div w:id="311056804">
      <w:bodyDiv w:val="1"/>
      <w:marLeft w:val="0"/>
      <w:marRight w:val="0"/>
      <w:marTop w:val="0"/>
      <w:marBottom w:val="0"/>
      <w:divBdr>
        <w:top w:val="none" w:sz="0" w:space="0" w:color="auto"/>
        <w:left w:val="none" w:sz="0" w:space="0" w:color="auto"/>
        <w:bottom w:val="none" w:sz="0" w:space="0" w:color="auto"/>
        <w:right w:val="none" w:sz="0" w:space="0" w:color="auto"/>
      </w:divBdr>
    </w:div>
    <w:div w:id="388962752">
      <w:bodyDiv w:val="1"/>
      <w:marLeft w:val="0"/>
      <w:marRight w:val="0"/>
      <w:marTop w:val="0"/>
      <w:marBottom w:val="0"/>
      <w:divBdr>
        <w:top w:val="none" w:sz="0" w:space="0" w:color="auto"/>
        <w:left w:val="none" w:sz="0" w:space="0" w:color="auto"/>
        <w:bottom w:val="none" w:sz="0" w:space="0" w:color="auto"/>
        <w:right w:val="none" w:sz="0" w:space="0" w:color="auto"/>
      </w:divBdr>
    </w:div>
    <w:div w:id="395394098">
      <w:bodyDiv w:val="1"/>
      <w:marLeft w:val="0"/>
      <w:marRight w:val="0"/>
      <w:marTop w:val="0"/>
      <w:marBottom w:val="0"/>
      <w:divBdr>
        <w:top w:val="none" w:sz="0" w:space="0" w:color="auto"/>
        <w:left w:val="none" w:sz="0" w:space="0" w:color="auto"/>
        <w:bottom w:val="none" w:sz="0" w:space="0" w:color="auto"/>
        <w:right w:val="none" w:sz="0" w:space="0" w:color="auto"/>
      </w:divBdr>
    </w:div>
    <w:div w:id="403455847">
      <w:bodyDiv w:val="1"/>
      <w:marLeft w:val="0"/>
      <w:marRight w:val="0"/>
      <w:marTop w:val="0"/>
      <w:marBottom w:val="0"/>
      <w:divBdr>
        <w:top w:val="none" w:sz="0" w:space="0" w:color="auto"/>
        <w:left w:val="none" w:sz="0" w:space="0" w:color="auto"/>
        <w:bottom w:val="none" w:sz="0" w:space="0" w:color="auto"/>
        <w:right w:val="none" w:sz="0" w:space="0" w:color="auto"/>
      </w:divBdr>
    </w:div>
    <w:div w:id="417944339">
      <w:bodyDiv w:val="1"/>
      <w:marLeft w:val="0"/>
      <w:marRight w:val="0"/>
      <w:marTop w:val="0"/>
      <w:marBottom w:val="0"/>
      <w:divBdr>
        <w:top w:val="none" w:sz="0" w:space="0" w:color="auto"/>
        <w:left w:val="none" w:sz="0" w:space="0" w:color="auto"/>
        <w:bottom w:val="none" w:sz="0" w:space="0" w:color="auto"/>
        <w:right w:val="none" w:sz="0" w:space="0" w:color="auto"/>
      </w:divBdr>
    </w:div>
    <w:div w:id="488444851">
      <w:bodyDiv w:val="1"/>
      <w:marLeft w:val="0"/>
      <w:marRight w:val="0"/>
      <w:marTop w:val="0"/>
      <w:marBottom w:val="0"/>
      <w:divBdr>
        <w:top w:val="none" w:sz="0" w:space="0" w:color="auto"/>
        <w:left w:val="none" w:sz="0" w:space="0" w:color="auto"/>
        <w:bottom w:val="none" w:sz="0" w:space="0" w:color="auto"/>
        <w:right w:val="none" w:sz="0" w:space="0" w:color="auto"/>
      </w:divBdr>
    </w:div>
    <w:div w:id="513956498">
      <w:bodyDiv w:val="1"/>
      <w:marLeft w:val="0"/>
      <w:marRight w:val="0"/>
      <w:marTop w:val="0"/>
      <w:marBottom w:val="0"/>
      <w:divBdr>
        <w:top w:val="none" w:sz="0" w:space="0" w:color="auto"/>
        <w:left w:val="none" w:sz="0" w:space="0" w:color="auto"/>
        <w:bottom w:val="none" w:sz="0" w:space="0" w:color="auto"/>
        <w:right w:val="none" w:sz="0" w:space="0" w:color="auto"/>
      </w:divBdr>
    </w:div>
    <w:div w:id="554387616">
      <w:bodyDiv w:val="1"/>
      <w:marLeft w:val="0"/>
      <w:marRight w:val="0"/>
      <w:marTop w:val="0"/>
      <w:marBottom w:val="0"/>
      <w:divBdr>
        <w:top w:val="none" w:sz="0" w:space="0" w:color="auto"/>
        <w:left w:val="none" w:sz="0" w:space="0" w:color="auto"/>
        <w:bottom w:val="none" w:sz="0" w:space="0" w:color="auto"/>
        <w:right w:val="none" w:sz="0" w:space="0" w:color="auto"/>
      </w:divBdr>
    </w:div>
    <w:div w:id="636034822">
      <w:bodyDiv w:val="1"/>
      <w:marLeft w:val="0"/>
      <w:marRight w:val="0"/>
      <w:marTop w:val="0"/>
      <w:marBottom w:val="0"/>
      <w:divBdr>
        <w:top w:val="none" w:sz="0" w:space="0" w:color="auto"/>
        <w:left w:val="none" w:sz="0" w:space="0" w:color="auto"/>
        <w:bottom w:val="none" w:sz="0" w:space="0" w:color="auto"/>
        <w:right w:val="none" w:sz="0" w:space="0" w:color="auto"/>
      </w:divBdr>
    </w:div>
    <w:div w:id="641469968">
      <w:bodyDiv w:val="1"/>
      <w:marLeft w:val="0"/>
      <w:marRight w:val="0"/>
      <w:marTop w:val="0"/>
      <w:marBottom w:val="0"/>
      <w:divBdr>
        <w:top w:val="none" w:sz="0" w:space="0" w:color="auto"/>
        <w:left w:val="none" w:sz="0" w:space="0" w:color="auto"/>
        <w:bottom w:val="none" w:sz="0" w:space="0" w:color="auto"/>
        <w:right w:val="none" w:sz="0" w:space="0" w:color="auto"/>
      </w:divBdr>
    </w:div>
    <w:div w:id="679939922">
      <w:bodyDiv w:val="1"/>
      <w:marLeft w:val="0"/>
      <w:marRight w:val="0"/>
      <w:marTop w:val="0"/>
      <w:marBottom w:val="0"/>
      <w:divBdr>
        <w:top w:val="none" w:sz="0" w:space="0" w:color="auto"/>
        <w:left w:val="none" w:sz="0" w:space="0" w:color="auto"/>
        <w:bottom w:val="none" w:sz="0" w:space="0" w:color="auto"/>
        <w:right w:val="none" w:sz="0" w:space="0" w:color="auto"/>
      </w:divBdr>
    </w:div>
    <w:div w:id="710954258">
      <w:bodyDiv w:val="1"/>
      <w:marLeft w:val="0"/>
      <w:marRight w:val="0"/>
      <w:marTop w:val="0"/>
      <w:marBottom w:val="0"/>
      <w:divBdr>
        <w:top w:val="none" w:sz="0" w:space="0" w:color="auto"/>
        <w:left w:val="none" w:sz="0" w:space="0" w:color="auto"/>
        <w:bottom w:val="none" w:sz="0" w:space="0" w:color="auto"/>
        <w:right w:val="none" w:sz="0" w:space="0" w:color="auto"/>
      </w:divBdr>
    </w:div>
    <w:div w:id="736319283">
      <w:bodyDiv w:val="1"/>
      <w:marLeft w:val="0"/>
      <w:marRight w:val="0"/>
      <w:marTop w:val="0"/>
      <w:marBottom w:val="0"/>
      <w:divBdr>
        <w:top w:val="none" w:sz="0" w:space="0" w:color="auto"/>
        <w:left w:val="none" w:sz="0" w:space="0" w:color="auto"/>
        <w:bottom w:val="none" w:sz="0" w:space="0" w:color="auto"/>
        <w:right w:val="none" w:sz="0" w:space="0" w:color="auto"/>
      </w:divBdr>
    </w:div>
    <w:div w:id="843326554">
      <w:bodyDiv w:val="1"/>
      <w:marLeft w:val="0"/>
      <w:marRight w:val="0"/>
      <w:marTop w:val="0"/>
      <w:marBottom w:val="0"/>
      <w:divBdr>
        <w:top w:val="none" w:sz="0" w:space="0" w:color="auto"/>
        <w:left w:val="none" w:sz="0" w:space="0" w:color="auto"/>
        <w:bottom w:val="none" w:sz="0" w:space="0" w:color="auto"/>
        <w:right w:val="none" w:sz="0" w:space="0" w:color="auto"/>
      </w:divBdr>
    </w:div>
    <w:div w:id="873887268">
      <w:bodyDiv w:val="1"/>
      <w:marLeft w:val="0"/>
      <w:marRight w:val="0"/>
      <w:marTop w:val="0"/>
      <w:marBottom w:val="0"/>
      <w:divBdr>
        <w:top w:val="none" w:sz="0" w:space="0" w:color="auto"/>
        <w:left w:val="none" w:sz="0" w:space="0" w:color="auto"/>
        <w:bottom w:val="none" w:sz="0" w:space="0" w:color="auto"/>
        <w:right w:val="none" w:sz="0" w:space="0" w:color="auto"/>
      </w:divBdr>
    </w:div>
    <w:div w:id="947354553">
      <w:bodyDiv w:val="1"/>
      <w:marLeft w:val="0"/>
      <w:marRight w:val="0"/>
      <w:marTop w:val="0"/>
      <w:marBottom w:val="0"/>
      <w:divBdr>
        <w:top w:val="none" w:sz="0" w:space="0" w:color="auto"/>
        <w:left w:val="none" w:sz="0" w:space="0" w:color="auto"/>
        <w:bottom w:val="none" w:sz="0" w:space="0" w:color="auto"/>
        <w:right w:val="none" w:sz="0" w:space="0" w:color="auto"/>
      </w:divBdr>
    </w:div>
    <w:div w:id="955528812">
      <w:bodyDiv w:val="1"/>
      <w:marLeft w:val="0"/>
      <w:marRight w:val="0"/>
      <w:marTop w:val="0"/>
      <w:marBottom w:val="0"/>
      <w:divBdr>
        <w:top w:val="none" w:sz="0" w:space="0" w:color="auto"/>
        <w:left w:val="none" w:sz="0" w:space="0" w:color="auto"/>
        <w:bottom w:val="none" w:sz="0" w:space="0" w:color="auto"/>
        <w:right w:val="none" w:sz="0" w:space="0" w:color="auto"/>
      </w:divBdr>
    </w:div>
    <w:div w:id="1047221127">
      <w:bodyDiv w:val="1"/>
      <w:marLeft w:val="0"/>
      <w:marRight w:val="0"/>
      <w:marTop w:val="0"/>
      <w:marBottom w:val="0"/>
      <w:divBdr>
        <w:top w:val="none" w:sz="0" w:space="0" w:color="auto"/>
        <w:left w:val="none" w:sz="0" w:space="0" w:color="auto"/>
        <w:bottom w:val="none" w:sz="0" w:space="0" w:color="auto"/>
        <w:right w:val="none" w:sz="0" w:space="0" w:color="auto"/>
      </w:divBdr>
    </w:div>
    <w:div w:id="1051732215">
      <w:bodyDiv w:val="1"/>
      <w:marLeft w:val="0"/>
      <w:marRight w:val="0"/>
      <w:marTop w:val="0"/>
      <w:marBottom w:val="0"/>
      <w:divBdr>
        <w:top w:val="none" w:sz="0" w:space="0" w:color="auto"/>
        <w:left w:val="none" w:sz="0" w:space="0" w:color="auto"/>
        <w:bottom w:val="none" w:sz="0" w:space="0" w:color="auto"/>
        <w:right w:val="none" w:sz="0" w:space="0" w:color="auto"/>
      </w:divBdr>
    </w:div>
    <w:div w:id="1054081905">
      <w:bodyDiv w:val="1"/>
      <w:marLeft w:val="0"/>
      <w:marRight w:val="0"/>
      <w:marTop w:val="0"/>
      <w:marBottom w:val="0"/>
      <w:divBdr>
        <w:top w:val="none" w:sz="0" w:space="0" w:color="auto"/>
        <w:left w:val="none" w:sz="0" w:space="0" w:color="auto"/>
        <w:bottom w:val="none" w:sz="0" w:space="0" w:color="auto"/>
        <w:right w:val="none" w:sz="0" w:space="0" w:color="auto"/>
      </w:divBdr>
    </w:div>
    <w:div w:id="1083724083">
      <w:bodyDiv w:val="1"/>
      <w:marLeft w:val="0"/>
      <w:marRight w:val="0"/>
      <w:marTop w:val="0"/>
      <w:marBottom w:val="0"/>
      <w:divBdr>
        <w:top w:val="none" w:sz="0" w:space="0" w:color="auto"/>
        <w:left w:val="none" w:sz="0" w:space="0" w:color="auto"/>
        <w:bottom w:val="none" w:sz="0" w:space="0" w:color="auto"/>
        <w:right w:val="none" w:sz="0" w:space="0" w:color="auto"/>
      </w:divBdr>
    </w:div>
    <w:div w:id="1103379356">
      <w:bodyDiv w:val="1"/>
      <w:marLeft w:val="0"/>
      <w:marRight w:val="0"/>
      <w:marTop w:val="0"/>
      <w:marBottom w:val="0"/>
      <w:divBdr>
        <w:top w:val="none" w:sz="0" w:space="0" w:color="auto"/>
        <w:left w:val="none" w:sz="0" w:space="0" w:color="auto"/>
        <w:bottom w:val="none" w:sz="0" w:space="0" w:color="auto"/>
        <w:right w:val="none" w:sz="0" w:space="0" w:color="auto"/>
      </w:divBdr>
    </w:div>
    <w:div w:id="1147238867">
      <w:bodyDiv w:val="1"/>
      <w:marLeft w:val="0"/>
      <w:marRight w:val="0"/>
      <w:marTop w:val="0"/>
      <w:marBottom w:val="0"/>
      <w:divBdr>
        <w:top w:val="none" w:sz="0" w:space="0" w:color="auto"/>
        <w:left w:val="none" w:sz="0" w:space="0" w:color="auto"/>
        <w:bottom w:val="none" w:sz="0" w:space="0" w:color="auto"/>
        <w:right w:val="none" w:sz="0" w:space="0" w:color="auto"/>
      </w:divBdr>
    </w:div>
    <w:div w:id="1222134568">
      <w:bodyDiv w:val="1"/>
      <w:marLeft w:val="0"/>
      <w:marRight w:val="0"/>
      <w:marTop w:val="0"/>
      <w:marBottom w:val="0"/>
      <w:divBdr>
        <w:top w:val="none" w:sz="0" w:space="0" w:color="auto"/>
        <w:left w:val="none" w:sz="0" w:space="0" w:color="auto"/>
        <w:bottom w:val="none" w:sz="0" w:space="0" w:color="auto"/>
        <w:right w:val="none" w:sz="0" w:space="0" w:color="auto"/>
      </w:divBdr>
    </w:div>
    <w:div w:id="1223254530">
      <w:bodyDiv w:val="1"/>
      <w:marLeft w:val="0"/>
      <w:marRight w:val="0"/>
      <w:marTop w:val="0"/>
      <w:marBottom w:val="0"/>
      <w:divBdr>
        <w:top w:val="none" w:sz="0" w:space="0" w:color="auto"/>
        <w:left w:val="none" w:sz="0" w:space="0" w:color="auto"/>
        <w:bottom w:val="none" w:sz="0" w:space="0" w:color="auto"/>
        <w:right w:val="none" w:sz="0" w:space="0" w:color="auto"/>
      </w:divBdr>
    </w:div>
    <w:div w:id="1232080189">
      <w:bodyDiv w:val="1"/>
      <w:marLeft w:val="0"/>
      <w:marRight w:val="0"/>
      <w:marTop w:val="0"/>
      <w:marBottom w:val="0"/>
      <w:divBdr>
        <w:top w:val="none" w:sz="0" w:space="0" w:color="auto"/>
        <w:left w:val="none" w:sz="0" w:space="0" w:color="auto"/>
        <w:bottom w:val="none" w:sz="0" w:space="0" w:color="auto"/>
        <w:right w:val="none" w:sz="0" w:space="0" w:color="auto"/>
      </w:divBdr>
    </w:div>
    <w:div w:id="1277059532">
      <w:bodyDiv w:val="1"/>
      <w:marLeft w:val="0"/>
      <w:marRight w:val="0"/>
      <w:marTop w:val="0"/>
      <w:marBottom w:val="0"/>
      <w:divBdr>
        <w:top w:val="none" w:sz="0" w:space="0" w:color="auto"/>
        <w:left w:val="none" w:sz="0" w:space="0" w:color="auto"/>
        <w:bottom w:val="none" w:sz="0" w:space="0" w:color="auto"/>
        <w:right w:val="none" w:sz="0" w:space="0" w:color="auto"/>
      </w:divBdr>
    </w:div>
    <w:div w:id="1299804914">
      <w:bodyDiv w:val="1"/>
      <w:marLeft w:val="0"/>
      <w:marRight w:val="0"/>
      <w:marTop w:val="0"/>
      <w:marBottom w:val="0"/>
      <w:divBdr>
        <w:top w:val="none" w:sz="0" w:space="0" w:color="auto"/>
        <w:left w:val="none" w:sz="0" w:space="0" w:color="auto"/>
        <w:bottom w:val="none" w:sz="0" w:space="0" w:color="auto"/>
        <w:right w:val="none" w:sz="0" w:space="0" w:color="auto"/>
      </w:divBdr>
    </w:div>
    <w:div w:id="1376857878">
      <w:bodyDiv w:val="1"/>
      <w:marLeft w:val="0"/>
      <w:marRight w:val="0"/>
      <w:marTop w:val="0"/>
      <w:marBottom w:val="0"/>
      <w:divBdr>
        <w:top w:val="none" w:sz="0" w:space="0" w:color="auto"/>
        <w:left w:val="none" w:sz="0" w:space="0" w:color="auto"/>
        <w:bottom w:val="none" w:sz="0" w:space="0" w:color="auto"/>
        <w:right w:val="none" w:sz="0" w:space="0" w:color="auto"/>
      </w:divBdr>
    </w:div>
    <w:div w:id="1397240314">
      <w:bodyDiv w:val="1"/>
      <w:marLeft w:val="0"/>
      <w:marRight w:val="0"/>
      <w:marTop w:val="0"/>
      <w:marBottom w:val="0"/>
      <w:divBdr>
        <w:top w:val="none" w:sz="0" w:space="0" w:color="auto"/>
        <w:left w:val="none" w:sz="0" w:space="0" w:color="auto"/>
        <w:bottom w:val="none" w:sz="0" w:space="0" w:color="auto"/>
        <w:right w:val="none" w:sz="0" w:space="0" w:color="auto"/>
      </w:divBdr>
    </w:div>
    <w:div w:id="1404064061">
      <w:bodyDiv w:val="1"/>
      <w:marLeft w:val="0"/>
      <w:marRight w:val="0"/>
      <w:marTop w:val="0"/>
      <w:marBottom w:val="0"/>
      <w:divBdr>
        <w:top w:val="none" w:sz="0" w:space="0" w:color="auto"/>
        <w:left w:val="none" w:sz="0" w:space="0" w:color="auto"/>
        <w:bottom w:val="none" w:sz="0" w:space="0" w:color="auto"/>
        <w:right w:val="none" w:sz="0" w:space="0" w:color="auto"/>
      </w:divBdr>
    </w:div>
    <w:div w:id="1408380255">
      <w:bodyDiv w:val="1"/>
      <w:marLeft w:val="0"/>
      <w:marRight w:val="0"/>
      <w:marTop w:val="0"/>
      <w:marBottom w:val="0"/>
      <w:divBdr>
        <w:top w:val="none" w:sz="0" w:space="0" w:color="auto"/>
        <w:left w:val="none" w:sz="0" w:space="0" w:color="auto"/>
        <w:bottom w:val="none" w:sz="0" w:space="0" w:color="auto"/>
        <w:right w:val="none" w:sz="0" w:space="0" w:color="auto"/>
      </w:divBdr>
    </w:div>
    <w:div w:id="1474832721">
      <w:bodyDiv w:val="1"/>
      <w:marLeft w:val="0"/>
      <w:marRight w:val="0"/>
      <w:marTop w:val="0"/>
      <w:marBottom w:val="0"/>
      <w:divBdr>
        <w:top w:val="none" w:sz="0" w:space="0" w:color="auto"/>
        <w:left w:val="none" w:sz="0" w:space="0" w:color="auto"/>
        <w:bottom w:val="none" w:sz="0" w:space="0" w:color="auto"/>
        <w:right w:val="none" w:sz="0" w:space="0" w:color="auto"/>
      </w:divBdr>
    </w:div>
    <w:div w:id="1516067474">
      <w:bodyDiv w:val="1"/>
      <w:marLeft w:val="0"/>
      <w:marRight w:val="0"/>
      <w:marTop w:val="0"/>
      <w:marBottom w:val="0"/>
      <w:divBdr>
        <w:top w:val="none" w:sz="0" w:space="0" w:color="auto"/>
        <w:left w:val="none" w:sz="0" w:space="0" w:color="auto"/>
        <w:bottom w:val="none" w:sz="0" w:space="0" w:color="auto"/>
        <w:right w:val="none" w:sz="0" w:space="0" w:color="auto"/>
      </w:divBdr>
    </w:div>
    <w:div w:id="1527140561">
      <w:bodyDiv w:val="1"/>
      <w:marLeft w:val="0"/>
      <w:marRight w:val="0"/>
      <w:marTop w:val="0"/>
      <w:marBottom w:val="0"/>
      <w:divBdr>
        <w:top w:val="none" w:sz="0" w:space="0" w:color="auto"/>
        <w:left w:val="none" w:sz="0" w:space="0" w:color="auto"/>
        <w:bottom w:val="none" w:sz="0" w:space="0" w:color="auto"/>
        <w:right w:val="none" w:sz="0" w:space="0" w:color="auto"/>
      </w:divBdr>
    </w:div>
    <w:div w:id="1530415255">
      <w:bodyDiv w:val="1"/>
      <w:marLeft w:val="0"/>
      <w:marRight w:val="0"/>
      <w:marTop w:val="0"/>
      <w:marBottom w:val="0"/>
      <w:divBdr>
        <w:top w:val="none" w:sz="0" w:space="0" w:color="auto"/>
        <w:left w:val="none" w:sz="0" w:space="0" w:color="auto"/>
        <w:bottom w:val="none" w:sz="0" w:space="0" w:color="auto"/>
        <w:right w:val="none" w:sz="0" w:space="0" w:color="auto"/>
      </w:divBdr>
    </w:div>
    <w:div w:id="1676229181">
      <w:bodyDiv w:val="1"/>
      <w:marLeft w:val="0"/>
      <w:marRight w:val="0"/>
      <w:marTop w:val="0"/>
      <w:marBottom w:val="0"/>
      <w:divBdr>
        <w:top w:val="none" w:sz="0" w:space="0" w:color="auto"/>
        <w:left w:val="none" w:sz="0" w:space="0" w:color="auto"/>
        <w:bottom w:val="none" w:sz="0" w:space="0" w:color="auto"/>
        <w:right w:val="none" w:sz="0" w:space="0" w:color="auto"/>
      </w:divBdr>
    </w:div>
    <w:div w:id="1705398393">
      <w:bodyDiv w:val="1"/>
      <w:marLeft w:val="0"/>
      <w:marRight w:val="0"/>
      <w:marTop w:val="0"/>
      <w:marBottom w:val="0"/>
      <w:divBdr>
        <w:top w:val="none" w:sz="0" w:space="0" w:color="auto"/>
        <w:left w:val="none" w:sz="0" w:space="0" w:color="auto"/>
        <w:bottom w:val="none" w:sz="0" w:space="0" w:color="auto"/>
        <w:right w:val="none" w:sz="0" w:space="0" w:color="auto"/>
      </w:divBdr>
    </w:div>
    <w:div w:id="1705522732">
      <w:bodyDiv w:val="1"/>
      <w:marLeft w:val="0"/>
      <w:marRight w:val="0"/>
      <w:marTop w:val="0"/>
      <w:marBottom w:val="0"/>
      <w:divBdr>
        <w:top w:val="none" w:sz="0" w:space="0" w:color="auto"/>
        <w:left w:val="none" w:sz="0" w:space="0" w:color="auto"/>
        <w:bottom w:val="none" w:sz="0" w:space="0" w:color="auto"/>
        <w:right w:val="none" w:sz="0" w:space="0" w:color="auto"/>
      </w:divBdr>
    </w:div>
    <w:div w:id="1891106859">
      <w:bodyDiv w:val="1"/>
      <w:marLeft w:val="0"/>
      <w:marRight w:val="0"/>
      <w:marTop w:val="0"/>
      <w:marBottom w:val="0"/>
      <w:divBdr>
        <w:top w:val="none" w:sz="0" w:space="0" w:color="auto"/>
        <w:left w:val="none" w:sz="0" w:space="0" w:color="auto"/>
        <w:bottom w:val="none" w:sz="0" w:space="0" w:color="auto"/>
        <w:right w:val="none" w:sz="0" w:space="0" w:color="auto"/>
      </w:divBdr>
    </w:div>
    <w:div w:id="2010793949">
      <w:bodyDiv w:val="1"/>
      <w:marLeft w:val="0"/>
      <w:marRight w:val="0"/>
      <w:marTop w:val="0"/>
      <w:marBottom w:val="0"/>
      <w:divBdr>
        <w:top w:val="none" w:sz="0" w:space="0" w:color="auto"/>
        <w:left w:val="none" w:sz="0" w:space="0" w:color="auto"/>
        <w:bottom w:val="none" w:sz="0" w:space="0" w:color="auto"/>
        <w:right w:val="none" w:sz="0" w:space="0" w:color="auto"/>
      </w:divBdr>
    </w:div>
    <w:div w:id="2065177506">
      <w:bodyDiv w:val="1"/>
      <w:marLeft w:val="0"/>
      <w:marRight w:val="0"/>
      <w:marTop w:val="0"/>
      <w:marBottom w:val="0"/>
      <w:divBdr>
        <w:top w:val="none" w:sz="0" w:space="0" w:color="auto"/>
        <w:left w:val="none" w:sz="0" w:space="0" w:color="auto"/>
        <w:bottom w:val="none" w:sz="0" w:space="0" w:color="auto"/>
        <w:right w:val="none" w:sz="0" w:space="0" w:color="auto"/>
      </w:divBdr>
    </w:div>
    <w:div w:id="210078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bl.ru/sostav-pravitelstva-nizhegorodskoj-oblasti/cherkasov" TargetMode="External"/><Relationship Id="rId4" Type="http://schemas.openxmlformats.org/officeDocument/2006/relationships/settings" Target="settings.xml"/><Relationship Id="rId9" Type="http://schemas.openxmlformats.org/officeDocument/2006/relationships/hyperlink" Target="https://nobl.ru/sostav-pravitelstva-nizhegorodskoj-oblasti/mikhail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20D8-349E-41A1-88D5-0B45D4FB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Пугаева Ирина Валентиновна</dc:creator>
  <cp:keywords/>
  <dc:description/>
  <cp:lastModifiedBy>Лаптева Светлана Владимировна</cp:lastModifiedBy>
  <cp:revision>6</cp:revision>
  <cp:lastPrinted>2024-12-19T09:25:00Z</cp:lastPrinted>
  <dcterms:created xsi:type="dcterms:W3CDTF">2024-12-19T09:50:00Z</dcterms:created>
  <dcterms:modified xsi:type="dcterms:W3CDTF">2024-12-19T11:11:00Z</dcterms:modified>
</cp:coreProperties>
</file>